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01AB76" w14:textId="77777777" w:rsidR="000013C7" w:rsidRPr="0010029A" w:rsidRDefault="000013C7" w:rsidP="004E3FFF">
      <w:pPr>
        <w:spacing w:line="480" w:lineRule="auto"/>
        <w:rPr>
          <w:rFonts w:ascii="Arial" w:hAnsi="Arial" w:cs="Arial"/>
          <w:color w:val="44546A" w:themeColor="text2"/>
          <w:sz w:val="18"/>
          <w:szCs w:val="18"/>
        </w:rPr>
      </w:pPr>
    </w:p>
    <w:tbl>
      <w:tblPr>
        <w:tblStyle w:val="TableGrid"/>
        <w:tblW w:w="16302" w:type="dxa"/>
        <w:tblInd w:w="-1139" w:type="dxa"/>
        <w:tblLayout w:type="fixed"/>
        <w:tblLook w:val="04A0" w:firstRow="1" w:lastRow="0" w:firstColumn="1" w:lastColumn="0" w:noHBand="0" w:noVBand="1"/>
      </w:tblPr>
      <w:tblGrid>
        <w:gridCol w:w="5529"/>
        <w:gridCol w:w="5386"/>
        <w:gridCol w:w="5387"/>
      </w:tblGrid>
      <w:tr w:rsidR="00BC774D" w:rsidRPr="00641B1F" w14:paraId="58FF8BB2" w14:textId="77777777" w:rsidTr="00A24D64">
        <w:trPr>
          <w:trHeight w:val="1408"/>
        </w:trPr>
        <w:tc>
          <w:tcPr>
            <w:tcW w:w="5529" w:type="dxa"/>
            <w:shd w:val="clear" w:color="auto" w:fill="FFFFFF" w:themeFill="background1"/>
          </w:tcPr>
          <w:p w14:paraId="3CADEA44" w14:textId="77777777" w:rsidR="00BC774D" w:rsidRDefault="00BC774D" w:rsidP="00A24D64">
            <w:pPr>
              <w:spacing w:line="480" w:lineRule="auto"/>
              <w:rPr>
                <w:rFonts w:ascii="Arial" w:hAnsi="Arial" w:cs="Arial"/>
                <w:b/>
                <w:bCs/>
                <w:color w:val="44546A" w:themeColor="text2"/>
                <w:sz w:val="17"/>
                <w:szCs w:val="17"/>
              </w:rPr>
            </w:pPr>
          </w:p>
          <w:tbl>
            <w:tblPr>
              <w:tblStyle w:val="TableGrid"/>
              <w:tblW w:w="0" w:type="auto"/>
              <w:tblLayout w:type="fixed"/>
              <w:tblLook w:val="04A0" w:firstRow="1" w:lastRow="0" w:firstColumn="1" w:lastColumn="0" w:noHBand="0" w:noVBand="1"/>
            </w:tblPr>
            <w:tblGrid>
              <w:gridCol w:w="5303"/>
            </w:tblGrid>
            <w:tr w:rsidR="00BC774D" w14:paraId="16C53A8B" w14:textId="77777777" w:rsidTr="00A24D64">
              <w:tc>
                <w:tcPr>
                  <w:tcW w:w="5303" w:type="dxa"/>
                  <w:shd w:val="clear" w:color="auto" w:fill="FFF2CC" w:themeFill="accent4" w:themeFillTint="33"/>
                </w:tcPr>
                <w:p w14:paraId="7E22C3FA" w14:textId="0BC82200" w:rsidR="00BC774D" w:rsidRPr="00C908FD" w:rsidRDefault="00C908FD" w:rsidP="00C908FD">
                  <w:pPr>
                    <w:spacing w:line="480" w:lineRule="auto"/>
                    <w:jc w:val="center"/>
                    <w:rPr>
                      <w:rFonts w:ascii="Arial" w:hAnsi="Arial" w:cs="Arial"/>
                      <w:b/>
                      <w:bCs/>
                      <w:color w:val="44546A" w:themeColor="text2"/>
                      <w:sz w:val="28"/>
                      <w:szCs w:val="28"/>
                    </w:rPr>
                  </w:pPr>
                  <w:r w:rsidRPr="00C908FD">
                    <w:rPr>
                      <w:rFonts w:ascii="Arial" w:hAnsi="Arial" w:cs="Arial"/>
                      <w:b/>
                      <w:bCs/>
                      <w:color w:val="44546A" w:themeColor="text2"/>
                      <w:sz w:val="28"/>
                      <w:szCs w:val="28"/>
                    </w:rPr>
                    <w:t xml:space="preserve">Supporting </w:t>
                  </w:r>
                  <w:r w:rsidR="00D315E9">
                    <w:rPr>
                      <w:rFonts w:ascii="Arial" w:hAnsi="Arial" w:cs="Arial"/>
                      <w:b/>
                      <w:bCs/>
                      <w:color w:val="44546A" w:themeColor="text2"/>
                      <w:sz w:val="28"/>
                      <w:szCs w:val="28"/>
                    </w:rPr>
                    <w:t>literacy</w:t>
                  </w:r>
                  <w:r w:rsidRPr="00C908FD">
                    <w:rPr>
                      <w:rFonts w:ascii="Arial" w:hAnsi="Arial" w:cs="Arial"/>
                      <w:b/>
                      <w:bCs/>
                      <w:color w:val="44546A" w:themeColor="text2"/>
                      <w:sz w:val="28"/>
                      <w:szCs w:val="28"/>
                    </w:rPr>
                    <w:t xml:space="preserve"> difficulties and learners with dyslexia in the classroom</w:t>
                  </w:r>
                </w:p>
              </w:tc>
            </w:tr>
          </w:tbl>
          <w:p w14:paraId="2763AF8E" w14:textId="77777777" w:rsidR="00BC774D" w:rsidRDefault="00BC774D" w:rsidP="00A24D64">
            <w:pPr>
              <w:spacing w:line="480" w:lineRule="auto"/>
              <w:jc w:val="center"/>
              <w:rPr>
                <w:rFonts w:ascii="Arial" w:hAnsi="Arial" w:cs="Arial"/>
                <w:b/>
                <w:bCs/>
                <w:color w:val="44546A" w:themeColor="text2"/>
                <w:sz w:val="17"/>
                <w:szCs w:val="17"/>
              </w:rPr>
            </w:pPr>
          </w:p>
          <w:tbl>
            <w:tblPr>
              <w:tblStyle w:val="TableGrid"/>
              <w:tblW w:w="0" w:type="auto"/>
              <w:tblLayout w:type="fixed"/>
              <w:tblLook w:val="04A0" w:firstRow="1" w:lastRow="0" w:firstColumn="1" w:lastColumn="0" w:noHBand="0" w:noVBand="1"/>
            </w:tblPr>
            <w:tblGrid>
              <w:gridCol w:w="5303"/>
            </w:tblGrid>
            <w:tr w:rsidR="00BC774D" w14:paraId="4CEDA194" w14:textId="77777777" w:rsidTr="00A24D64">
              <w:tc>
                <w:tcPr>
                  <w:tcW w:w="5303" w:type="dxa"/>
                </w:tcPr>
                <w:p w14:paraId="365291E2" w14:textId="77777777" w:rsidR="00BC774D" w:rsidRPr="007F30D1" w:rsidRDefault="00BC774D" w:rsidP="00A24D64">
                  <w:pPr>
                    <w:spacing w:line="480" w:lineRule="auto"/>
                    <w:rPr>
                      <w:rFonts w:ascii="Arial" w:hAnsi="Arial" w:cs="Arial"/>
                      <w:b/>
                      <w:bCs/>
                      <w:color w:val="44546A" w:themeColor="text2"/>
                      <w:sz w:val="20"/>
                      <w:szCs w:val="20"/>
                    </w:rPr>
                  </w:pPr>
                  <w:r w:rsidRPr="007F30D1">
                    <w:rPr>
                      <w:rFonts w:ascii="Arial" w:hAnsi="Arial" w:cs="Arial"/>
                      <w:b/>
                      <w:bCs/>
                      <w:color w:val="44546A" w:themeColor="text2"/>
                      <w:sz w:val="20"/>
                      <w:szCs w:val="20"/>
                    </w:rPr>
                    <w:t>Background to dyslexia</w:t>
                  </w:r>
                </w:p>
                <w:p w14:paraId="18B366E4" w14:textId="4E0C386A" w:rsidR="00BC774D" w:rsidRPr="007F30D1" w:rsidRDefault="00BC774D" w:rsidP="00A24D64">
                  <w:pPr>
                    <w:rPr>
                      <w:rFonts w:ascii="Arial" w:hAnsi="Arial" w:cs="Arial"/>
                      <w:b/>
                      <w:bCs/>
                      <w:color w:val="44546A" w:themeColor="text2"/>
                      <w:sz w:val="20"/>
                      <w:szCs w:val="20"/>
                    </w:rPr>
                  </w:pPr>
                  <w:r w:rsidRPr="007F30D1">
                    <w:rPr>
                      <w:rFonts w:ascii="Arial" w:hAnsi="Arial" w:cs="Arial"/>
                      <w:color w:val="000000" w:themeColor="text1"/>
                      <w:sz w:val="20"/>
                      <w:szCs w:val="20"/>
                    </w:rPr>
                    <w:t xml:space="preserve">Most children will learn to read </w:t>
                  </w:r>
                  <w:r w:rsidR="00D315E9">
                    <w:rPr>
                      <w:rFonts w:ascii="Arial" w:hAnsi="Arial" w:cs="Arial"/>
                      <w:color w:val="000000" w:themeColor="text1"/>
                      <w:sz w:val="20"/>
                      <w:szCs w:val="20"/>
                    </w:rPr>
                    <w:t>naturally</w:t>
                  </w:r>
                  <w:r w:rsidRPr="007F30D1">
                    <w:rPr>
                      <w:rFonts w:ascii="Arial" w:hAnsi="Arial" w:cs="Arial"/>
                      <w:color w:val="000000" w:themeColor="text1"/>
                      <w:sz w:val="20"/>
                      <w:szCs w:val="20"/>
                    </w:rPr>
                    <w:t xml:space="preserve"> if they attend school regularly</w:t>
                  </w:r>
                  <w:r w:rsidR="002E1F78">
                    <w:rPr>
                      <w:rFonts w:ascii="Arial" w:hAnsi="Arial" w:cs="Arial"/>
                      <w:color w:val="000000" w:themeColor="text1"/>
                      <w:sz w:val="20"/>
                      <w:szCs w:val="20"/>
                    </w:rPr>
                    <w:t xml:space="preserve">, </w:t>
                  </w:r>
                  <w:r w:rsidRPr="007F30D1">
                    <w:rPr>
                      <w:rFonts w:ascii="Arial" w:hAnsi="Arial" w:cs="Arial"/>
                      <w:color w:val="000000" w:themeColor="text1"/>
                      <w:sz w:val="20"/>
                      <w:szCs w:val="20"/>
                    </w:rPr>
                    <w:t>are taught using a systematic and progressive phonics-based programme in the early stages</w:t>
                  </w:r>
                  <w:r>
                    <w:rPr>
                      <w:rFonts w:ascii="Arial" w:hAnsi="Arial" w:cs="Arial"/>
                      <w:color w:val="000000" w:themeColor="text1"/>
                      <w:sz w:val="20"/>
                      <w:szCs w:val="20"/>
                    </w:rPr>
                    <w:t xml:space="preserve"> </w:t>
                  </w:r>
                  <w:r w:rsidRPr="007F30D1">
                    <w:rPr>
                      <w:rFonts w:ascii="Arial" w:hAnsi="Arial" w:cs="Arial"/>
                      <w:color w:val="000000" w:themeColor="text1"/>
                      <w:sz w:val="20"/>
                      <w:szCs w:val="20"/>
                    </w:rPr>
                    <w:t>and have a supportive background. However, for some children, the development of literacy is more of a challenge. Some of these pupils are identified as having dyslexic difficulties. Dyslexia is a specific learning difficulty which can result in significant, persistent problems in learning to read</w:t>
                  </w:r>
                  <w:r w:rsidR="00D315E9">
                    <w:rPr>
                      <w:rFonts w:ascii="Arial" w:hAnsi="Arial" w:cs="Arial"/>
                      <w:color w:val="000000" w:themeColor="text1"/>
                      <w:sz w:val="20"/>
                      <w:szCs w:val="20"/>
                    </w:rPr>
                    <w:t xml:space="preserve"> and spell</w:t>
                  </w:r>
                  <w:r w:rsidRPr="007F30D1">
                    <w:rPr>
                      <w:rFonts w:ascii="Arial" w:hAnsi="Arial" w:cs="Arial"/>
                      <w:color w:val="3F00D6"/>
                      <w:sz w:val="20"/>
                      <w:szCs w:val="20"/>
                    </w:rPr>
                    <w:t>.</w:t>
                  </w:r>
                  <w:r w:rsidRPr="007F30D1">
                    <w:rPr>
                      <w:rFonts w:ascii="Arial" w:hAnsi="Arial" w:cs="Arial"/>
                      <w:b/>
                      <w:bCs/>
                      <w:color w:val="44546A" w:themeColor="text2"/>
                      <w:sz w:val="20"/>
                      <w:szCs w:val="20"/>
                    </w:rPr>
                    <w:t xml:space="preserve"> </w:t>
                  </w:r>
                  <w:r w:rsidRPr="007F30D1">
                    <w:rPr>
                      <w:rFonts w:ascii="Arial" w:hAnsi="Arial" w:cs="Arial"/>
                      <w:sz w:val="20"/>
                      <w:szCs w:val="20"/>
                    </w:rPr>
                    <w:t>Learners with dyslexia have difficulties with words. In particular</w:t>
                  </w:r>
                  <w:r w:rsidR="002E1F78">
                    <w:rPr>
                      <w:rFonts w:ascii="Arial" w:hAnsi="Arial" w:cs="Arial"/>
                      <w:sz w:val="20"/>
                      <w:szCs w:val="20"/>
                    </w:rPr>
                    <w:t>,</w:t>
                  </w:r>
                  <w:r w:rsidRPr="007F30D1">
                    <w:rPr>
                      <w:rFonts w:ascii="Arial" w:hAnsi="Arial" w:cs="Arial"/>
                      <w:sz w:val="20"/>
                      <w:szCs w:val="20"/>
                    </w:rPr>
                    <w:t xml:space="preserve"> this affects phonological processing which makes it hard to remember sounds and sequences of sounds. This can lead to </w:t>
                  </w:r>
                  <w:r w:rsidR="00D315E9">
                    <w:rPr>
                      <w:rFonts w:ascii="Arial" w:hAnsi="Arial" w:cs="Arial"/>
                      <w:sz w:val="20"/>
                      <w:szCs w:val="20"/>
                    </w:rPr>
                    <w:t>problems</w:t>
                  </w:r>
                  <w:r w:rsidRPr="007F30D1">
                    <w:rPr>
                      <w:rFonts w:ascii="Arial" w:hAnsi="Arial" w:cs="Arial"/>
                      <w:sz w:val="20"/>
                      <w:szCs w:val="20"/>
                    </w:rPr>
                    <w:t xml:space="preserve"> with remembering vocabulary accurately and getting a sentence out coherently. </w:t>
                  </w:r>
                </w:p>
                <w:p w14:paraId="357EFFDC" w14:textId="15E78C52" w:rsidR="00BC774D" w:rsidRPr="007F30D1" w:rsidRDefault="00BC774D" w:rsidP="00A24D64">
                  <w:pPr>
                    <w:pStyle w:val="NormalWeb"/>
                    <w:rPr>
                      <w:rFonts w:ascii="Arial" w:hAnsi="Arial" w:cs="Arial"/>
                      <w:sz w:val="20"/>
                      <w:szCs w:val="20"/>
                    </w:rPr>
                  </w:pPr>
                  <w:r w:rsidRPr="007F30D1">
                    <w:rPr>
                      <w:rFonts w:ascii="Arial" w:hAnsi="Arial" w:cs="Arial"/>
                      <w:sz w:val="20"/>
                      <w:szCs w:val="20"/>
                    </w:rPr>
                    <w:t>You will often notice learners confuse ‘b’ and ‘d’ but the</w:t>
                  </w:r>
                  <w:r>
                    <w:rPr>
                      <w:rFonts w:ascii="Arial" w:hAnsi="Arial" w:cs="Arial"/>
                      <w:sz w:val="20"/>
                      <w:szCs w:val="20"/>
                    </w:rPr>
                    <w:t>y</w:t>
                  </w:r>
                  <w:r w:rsidRPr="007F30D1">
                    <w:rPr>
                      <w:rFonts w:ascii="Arial" w:hAnsi="Arial" w:cs="Arial"/>
                      <w:sz w:val="20"/>
                      <w:szCs w:val="20"/>
                    </w:rPr>
                    <w:t xml:space="preserve"> can have visual discrimination difficulties which also lead</w:t>
                  </w:r>
                  <w:r w:rsidR="00D01161">
                    <w:rPr>
                      <w:rFonts w:ascii="Arial" w:hAnsi="Arial" w:cs="Arial"/>
                      <w:sz w:val="20"/>
                      <w:szCs w:val="20"/>
                    </w:rPr>
                    <w:t>s</w:t>
                  </w:r>
                  <w:r w:rsidRPr="007F30D1">
                    <w:rPr>
                      <w:rFonts w:ascii="Arial" w:hAnsi="Arial" w:cs="Arial"/>
                      <w:sz w:val="20"/>
                      <w:szCs w:val="20"/>
                    </w:rPr>
                    <w:t xml:space="preserve"> to confusion with ‘y’, ‘u’, and ‘g’, ’i ’ and ‘j’, ‘m’ and ‘n’, ‘p’ and ‘q’, ‘t’ and ‘l’, to name just a few. </w:t>
                  </w:r>
                </w:p>
                <w:p w14:paraId="642A7C40" w14:textId="37BA308A" w:rsidR="00BC774D" w:rsidRPr="007F30D1" w:rsidRDefault="00BC774D" w:rsidP="00A24D64">
                  <w:pPr>
                    <w:pStyle w:val="NormalWeb"/>
                    <w:rPr>
                      <w:rFonts w:ascii="Arial" w:hAnsi="Arial" w:cs="Arial"/>
                      <w:sz w:val="20"/>
                      <w:szCs w:val="20"/>
                    </w:rPr>
                  </w:pPr>
                  <w:r w:rsidRPr="007F30D1">
                    <w:rPr>
                      <w:rFonts w:ascii="Arial" w:hAnsi="Arial" w:cs="Arial"/>
                      <w:sz w:val="20"/>
                      <w:szCs w:val="20"/>
                    </w:rPr>
                    <w:t xml:space="preserve">Learners </w:t>
                  </w:r>
                  <w:r>
                    <w:rPr>
                      <w:rFonts w:ascii="Arial" w:hAnsi="Arial" w:cs="Arial"/>
                      <w:sz w:val="20"/>
                      <w:szCs w:val="20"/>
                    </w:rPr>
                    <w:t xml:space="preserve">with dyslexia </w:t>
                  </w:r>
                  <w:r w:rsidRPr="007F30D1">
                    <w:rPr>
                      <w:rFonts w:ascii="Arial" w:hAnsi="Arial" w:cs="Arial"/>
                      <w:sz w:val="20"/>
                      <w:szCs w:val="20"/>
                    </w:rPr>
                    <w:t xml:space="preserve">are far from lazy and often have great difficulties with working and short term memory. </w:t>
                  </w:r>
                  <w:r>
                    <w:rPr>
                      <w:rFonts w:ascii="Arial" w:hAnsi="Arial" w:cs="Arial"/>
                      <w:sz w:val="20"/>
                      <w:szCs w:val="20"/>
                    </w:rPr>
                    <w:t>In fact, they</w:t>
                  </w:r>
                  <w:r w:rsidRPr="007F30D1">
                    <w:rPr>
                      <w:rFonts w:ascii="Arial" w:hAnsi="Arial" w:cs="Arial"/>
                      <w:sz w:val="20"/>
                      <w:szCs w:val="20"/>
                    </w:rPr>
                    <w:t xml:space="preserve"> have to make an extra effort to achieve the same </w:t>
                  </w:r>
                  <w:r w:rsidR="002E1F78">
                    <w:rPr>
                      <w:rFonts w:ascii="Arial" w:hAnsi="Arial" w:cs="Arial"/>
                      <w:sz w:val="20"/>
                      <w:szCs w:val="20"/>
                    </w:rPr>
                    <w:t xml:space="preserve">as </w:t>
                  </w:r>
                  <w:r w:rsidRPr="007F30D1">
                    <w:rPr>
                      <w:rFonts w:ascii="Arial" w:hAnsi="Arial" w:cs="Arial"/>
                      <w:sz w:val="20"/>
                      <w:szCs w:val="20"/>
                    </w:rPr>
                    <w:t>peers of similar cognitive ability. This can be extremely tiring for them.</w:t>
                  </w:r>
                </w:p>
              </w:tc>
            </w:tr>
          </w:tbl>
          <w:p w14:paraId="535C8E0B" w14:textId="77777777" w:rsidR="00BC774D" w:rsidRPr="00B15F0E" w:rsidRDefault="00BC774D" w:rsidP="00A24D64">
            <w:pPr>
              <w:pStyle w:val="NormalWeb"/>
            </w:pPr>
            <w:r>
              <w:fldChar w:fldCharType="begin"/>
            </w:r>
            <w:r>
              <w:instrText xml:space="preserve"> INCLUDEPICTURE "/var/folders/4y/_g8xqltn589fbsgvx662fj340000gn/T/com.microsoft.Word/WebArchiveCopyPasteTempFiles/6n6P8HH9hsTWQoZ+cAAAAASUVORK5CYII=" \* MERGEFORMATINET </w:instrText>
            </w:r>
            <w:r>
              <w:fldChar w:fldCharType="separate"/>
            </w:r>
            <w:r>
              <w:rPr>
                <w:noProof/>
              </w:rPr>
              <w:drawing>
                <wp:inline distT="0" distB="0" distL="0" distR="0" wp14:anchorId="47FD492E" wp14:editId="2BE782E9">
                  <wp:extent cx="3192780" cy="708211"/>
                  <wp:effectExtent l="0" t="0" r="0" b="3175"/>
                  <wp:docPr id="67" name="Picture 67" descr="Dyslexia - Central Vision Optici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Dyslexia - Central Vision Optician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64281" cy="724071"/>
                          </a:xfrm>
                          <a:prstGeom prst="rect">
                            <a:avLst/>
                          </a:prstGeom>
                          <a:noFill/>
                          <a:ln>
                            <a:noFill/>
                          </a:ln>
                        </pic:spPr>
                      </pic:pic>
                    </a:graphicData>
                  </a:graphic>
                </wp:inline>
              </w:drawing>
            </w:r>
            <w:r>
              <w:fldChar w:fldCharType="end"/>
            </w:r>
          </w:p>
        </w:tc>
        <w:tc>
          <w:tcPr>
            <w:tcW w:w="5386" w:type="dxa"/>
            <w:shd w:val="clear" w:color="auto" w:fill="FFFFFF" w:themeFill="background1"/>
          </w:tcPr>
          <w:p w14:paraId="20C22FB0" w14:textId="77777777" w:rsidR="00BC774D" w:rsidRPr="002001FB" w:rsidRDefault="00BC774D" w:rsidP="00A24D64">
            <w:pPr>
              <w:pStyle w:val="NormalWeb"/>
              <w:rPr>
                <w:rFonts w:ascii="Arial" w:hAnsi="Arial" w:cs="Arial"/>
                <w:b/>
                <w:bCs/>
                <w:sz w:val="20"/>
                <w:szCs w:val="20"/>
              </w:rPr>
            </w:pPr>
          </w:p>
          <w:tbl>
            <w:tblPr>
              <w:tblStyle w:val="TableGrid"/>
              <w:tblW w:w="0" w:type="auto"/>
              <w:tblLayout w:type="fixed"/>
              <w:tblLook w:val="04A0" w:firstRow="1" w:lastRow="0" w:firstColumn="1" w:lastColumn="0" w:noHBand="0" w:noVBand="1"/>
            </w:tblPr>
            <w:tblGrid>
              <w:gridCol w:w="5160"/>
            </w:tblGrid>
            <w:tr w:rsidR="00BC774D" w:rsidRPr="002001FB" w14:paraId="27C27781" w14:textId="77777777" w:rsidTr="00A24D64">
              <w:trPr>
                <w:trHeight w:val="5984"/>
              </w:trPr>
              <w:tc>
                <w:tcPr>
                  <w:tcW w:w="5160" w:type="dxa"/>
                </w:tcPr>
                <w:p w14:paraId="54AC37CC" w14:textId="2333ECC4" w:rsidR="00BC774D" w:rsidRPr="002001FB" w:rsidRDefault="00800A9C" w:rsidP="00A24D64">
                  <w:pPr>
                    <w:pStyle w:val="NormalWeb"/>
                    <w:rPr>
                      <w:rFonts w:ascii="Arial" w:hAnsi="Arial" w:cs="Arial"/>
                      <w:sz w:val="20"/>
                      <w:szCs w:val="20"/>
                    </w:rPr>
                  </w:pPr>
                  <w:r>
                    <w:rPr>
                      <w:rFonts w:ascii="Arial" w:hAnsi="Arial" w:cs="Arial"/>
                      <w:b/>
                      <w:bCs/>
                      <w:sz w:val="20"/>
                      <w:szCs w:val="20"/>
                    </w:rPr>
                    <w:t>Supporting</w:t>
                  </w:r>
                  <w:r w:rsidR="00BC774D" w:rsidRPr="002001FB">
                    <w:rPr>
                      <w:rFonts w:ascii="Arial" w:hAnsi="Arial" w:cs="Arial"/>
                      <w:b/>
                      <w:bCs/>
                      <w:sz w:val="20"/>
                      <w:szCs w:val="20"/>
                    </w:rPr>
                    <w:t xml:space="preserve"> oral skills </w:t>
                  </w:r>
                </w:p>
                <w:p w14:paraId="6DE5642C" w14:textId="7CE4E96F" w:rsidR="00BC774D" w:rsidRPr="002001FB" w:rsidRDefault="00BC774D" w:rsidP="00A24D64">
                  <w:pPr>
                    <w:pStyle w:val="NormalWeb"/>
                    <w:rPr>
                      <w:rFonts w:ascii="Arial" w:hAnsi="Arial" w:cs="Arial"/>
                      <w:sz w:val="20"/>
                      <w:szCs w:val="20"/>
                    </w:rPr>
                  </w:pPr>
                  <w:r w:rsidRPr="002001FB">
                    <w:rPr>
                      <w:rFonts w:ascii="Arial" w:hAnsi="Arial" w:cs="Arial"/>
                      <w:sz w:val="20"/>
                      <w:szCs w:val="20"/>
                    </w:rPr>
                    <w:t>1. Read to children frequently</w:t>
                  </w:r>
                  <w:r>
                    <w:rPr>
                      <w:rFonts w:ascii="Arial" w:hAnsi="Arial" w:cs="Arial"/>
                      <w:sz w:val="20"/>
                      <w:szCs w:val="20"/>
                    </w:rPr>
                    <w:t xml:space="preserve"> </w:t>
                  </w:r>
                  <w:r w:rsidRPr="002001FB">
                    <w:rPr>
                      <w:rFonts w:ascii="Arial" w:hAnsi="Arial" w:cs="Arial"/>
                      <w:sz w:val="20"/>
                      <w:szCs w:val="20"/>
                    </w:rPr>
                    <w:t>from a variety of texts</w:t>
                  </w:r>
                  <w:r>
                    <w:rPr>
                      <w:rFonts w:ascii="Arial" w:hAnsi="Arial" w:cs="Arial"/>
                      <w:sz w:val="20"/>
                      <w:szCs w:val="20"/>
                    </w:rPr>
                    <w:t xml:space="preserve">, including </w:t>
                  </w:r>
                  <w:r w:rsidRPr="002001FB">
                    <w:rPr>
                      <w:rFonts w:ascii="Arial" w:hAnsi="Arial" w:cs="Arial"/>
                      <w:sz w:val="20"/>
                      <w:szCs w:val="20"/>
                    </w:rPr>
                    <w:t>poetry</w:t>
                  </w:r>
                  <w:r w:rsidR="002E1F78">
                    <w:rPr>
                      <w:rFonts w:ascii="Arial" w:hAnsi="Arial" w:cs="Arial"/>
                      <w:sz w:val="20"/>
                      <w:szCs w:val="20"/>
                    </w:rPr>
                    <w:t>,</w:t>
                  </w:r>
                  <w:r w:rsidRPr="002001FB">
                    <w:rPr>
                      <w:rFonts w:ascii="Arial" w:hAnsi="Arial" w:cs="Arial"/>
                      <w:sz w:val="20"/>
                      <w:szCs w:val="20"/>
                    </w:rPr>
                    <w:t xml:space="preserve"> as</w:t>
                  </w:r>
                  <w:r>
                    <w:rPr>
                      <w:rFonts w:ascii="Arial" w:hAnsi="Arial" w:cs="Arial"/>
                      <w:sz w:val="20"/>
                      <w:szCs w:val="20"/>
                    </w:rPr>
                    <w:t xml:space="preserve"> </w:t>
                  </w:r>
                  <w:r w:rsidRPr="002001FB">
                    <w:rPr>
                      <w:rFonts w:ascii="Arial" w:hAnsi="Arial" w:cs="Arial"/>
                      <w:sz w:val="20"/>
                      <w:szCs w:val="20"/>
                    </w:rPr>
                    <w:t xml:space="preserve">rhyme is an important skill in developing oral language. </w:t>
                  </w:r>
                </w:p>
                <w:p w14:paraId="1440EEBD" w14:textId="77777777" w:rsidR="00BC774D" w:rsidRPr="002001FB" w:rsidRDefault="00BC774D" w:rsidP="00A24D64">
                  <w:pPr>
                    <w:pStyle w:val="NormalWeb"/>
                    <w:rPr>
                      <w:rFonts w:ascii="Arial" w:hAnsi="Arial" w:cs="Arial"/>
                      <w:sz w:val="20"/>
                      <w:szCs w:val="20"/>
                    </w:rPr>
                  </w:pPr>
                  <w:r w:rsidRPr="002001FB">
                    <w:rPr>
                      <w:rFonts w:ascii="Arial" w:hAnsi="Arial" w:cs="Arial"/>
                      <w:sz w:val="20"/>
                      <w:szCs w:val="20"/>
                    </w:rPr>
                    <w:t xml:space="preserve">2. Teach vocabulary explicitly. Talk about what a word looks like/rhymes with/the number of syllables within the word/what it means and how it would be used in a sentence. </w:t>
                  </w:r>
                </w:p>
                <w:p w14:paraId="1A137ACA" w14:textId="6EFEE5B3" w:rsidR="00BC774D" w:rsidRPr="002001FB" w:rsidRDefault="00BC774D" w:rsidP="00A24D64">
                  <w:pPr>
                    <w:pStyle w:val="NormalWeb"/>
                    <w:rPr>
                      <w:rFonts w:ascii="Arial" w:hAnsi="Arial" w:cs="Arial"/>
                      <w:sz w:val="20"/>
                      <w:szCs w:val="20"/>
                    </w:rPr>
                  </w:pPr>
                  <w:r w:rsidRPr="002001FB">
                    <w:rPr>
                      <w:rFonts w:ascii="Arial" w:hAnsi="Arial" w:cs="Arial"/>
                      <w:sz w:val="20"/>
                      <w:szCs w:val="20"/>
                    </w:rPr>
                    <w:t>3. Make time and plan for children to talk to each other formally and informally. Set up role play areas even for older children. Link the area to topics being covered in class</w:t>
                  </w:r>
                  <w:r>
                    <w:rPr>
                      <w:rFonts w:ascii="Arial" w:hAnsi="Arial" w:cs="Arial"/>
                      <w:sz w:val="20"/>
                      <w:szCs w:val="20"/>
                    </w:rPr>
                    <w:t xml:space="preserve">. </w:t>
                  </w:r>
                  <w:r w:rsidRPr="002001FB">
                    <w:rPr>
                      <w:rFonts w:ascii="Arial" w:hAnsi="Arial" w:cs="Arial"/>
                      <w:sz w:val="20"/>
                      <w:szCs w:val="20"/>
                    </w:rPr>
                    <w:t xml:space="preserve">  </w:t>
                  </w:r>
                </w:p>
                <w:p w14:paraId="785A5EB6" w14:textId="77777777" w:rsidR="00BC774D" w:rsidRDefault="00BC774D" w:rsidP="00A24D64">
                  <w:pPr>
                    <w:pStyle w:val="NormalWeb"/>
                    <w:rPr>
                      <w:rFonts w:ascii="Arial" w:hAnsi="Arial" w:cs="Arial"/>
                      <w:color w:val="0000FF"/>
                      <w:sz w:val="20"/>
                      <w:szCs w:val="20"/>
                    </w:rPr>
                  </w:pPr>
                  <w:r w:rsidRPr="00641B1F">
                    <w:rPr>
                      <w:rFonts w:ascii="Arial" w:hAnsi="Arial" w:cs="Arial"/>
                      <w:b/>
                      <w:bCs/>
                      <w:color w:val="000000" w:themeColor="text1"/>
                      <w:sz w:val="20"/>
                      <w:szCs w:val="20"/>
                    </w:rPr>
                    <w:t>Useful sites</w:t>
                  </w:r>
                  <w:r>
                    <w:rPr>
                      <w:rFonts w:ascii="Arial" w:hAnsi="Arial" w:cs="Arial"/>
                      <w:color w:val="0000FF"/>
                      <w:sz w:val="20"/>
                      <w:szCs w:val="20"/>
                    </w:rPr>
                    <w:t>:</w:t>
                  </w:r>
                </w:p>
                <w:p w14:paraId="3DF06953" w14:textId="77777777" w:rsidR="00BC774D" w:rsidRPr="002001FB" w:rsidRDefault="00BC774D" w:rsidP="00A24D64">
                  <w:pPr>
                    <w:pStyle w:val="NormalWeb"/>
                    <w:rPr>
                      <w:rFonts w:ascii="Arial" w:hAnsi="Arial" w:cs="Arial"/>
                      <w:sz w:val="20"/>
                      <w:szCs w:val="20"/>
                    </w:rPr>
                  </w:pPr>
                  <w:r w:rsidRPr="002001FB">
                    <w:rPr>
                      <w:rFonts w:ascii="Arial" w:hAnsi="Arial" w:cs="Arial"/>
                      <w:color w:val="0000FF"/>
                      <w:sz w:val="20"/>
                      <w:szCs w:val="20"/>
                    </w:rPr>
                    <w:t xml:space="preserve">https://www.thecommunicationtrust.org.uk/ </w:t>
                  </w:r>
                  <w:r w:rsidRPr="002001FB">
                    <w:rPr>
                      <w:rFonts w:ascii="Arial" w:hAnsi="Arial" w:cs="Arial"/>
                      <w:sz w:val="20"/>
                      <w:szCs w:val="20"/>
                    </w:rPr>
                    <w:t xml:space="preserve">is a helpful website for project ideas and helpful resources. </w:t>
                  </w:r>
                </w:p>
                <w:p w14:paraId="4B055CB5" w14:textId="77777777" w:rsidR="00BC774D" w:rsidRPr="002001FB" w:rsidRDefault="00BC774D" w:rsidP="00A24D64">
                  <w:pPr>
                    <w:pStyle w:val="NormalWeb"/>
                    <w:rPr>
                      <w:rFonts w:ascii="Arial" w:hAnsi="Arial" w:cs="Arial"/>
                      <w:sz w:val="20"/>
                      <w:szCs w:val="20"/>
                    </w:rPr>
                  </w:pPr>
                  <w:r w:rsidRPr="002001FB">
                    <w:rPr>
                      <w:rFonts w:ascii="Arial" w:hAnsi="Arial" w:cs="Arial"/>
                      <w:color w:val="0000FF"/>
                      <w:sz w:val="20"/>
                      <w:szCs w:val="20"/>
                    </w:rPr>
                    <w:t>www.wordsforlife.literacytrust.org.uk</w:t>
                  </w:r>
                  <w:r>
                    <w:rPr>
                      <w:rFonts w:ascii="Arial" w:hAnsi="Arial" w:cs="Arial"/>
                      <w:color w:val="0000FF"/>
                      <w:sz w:val="20"/>
                      <w:szCs w:val="20"/>
                    </w:rPr>
                    <w:t>/</w:t>
                  </w:r>
                  <w:r w:rsidRPr="002001FB">
                    <w:rPr>
                      <w:rFonts w:ascii="Arial" w:hAnsi="Arial" w:cs="Arial"/>
                      <w:color w:val="0000FF"/>
                      <w:sz w:val="20"/>
                      <w:szCs w:val="20"/>
                    </w:rPr>
                    <w:t xml:space="preserve"> </w:t>
                  </w:r>
                  <w:r w:rsidRPr="002001FB">
                    <w:rPr>
                      <w:rFonts w:ascii="Arial" w:hAnsi="Arial" w:cs="Arial"/>
                      <w:sz w:val="20"/>
                      <w:szCs w:val="20"/>
                    </w:rPr>
                    <w:t>is a good site for finding r</w:t>
                  </w:r>
                  <w:r>
                    <w:rPr>
                      <w:rFonts w:ascii="Arial" w:hAnsi="Arial" w:cs="Arial"/>
                      <w:sz w:val="20"/>
                      <w:szCs w:val="20"/>
                    </w:rPr>
                    <w:t>hy</w:t>
                  </w:r>
                  <w:r w:rsidRPr="002001FB">
                    <w:rPr>
                      <w:rFonts w:ascii="Arial" w:hAnsi="Arial" w:cs="Arial"/>
                      <w:sz w:val="20"/>
                      <w:szCs w:val="20"/>
                    </w:rPr>
                    <w:t xml:space="preserve">mes and songs. It also provides milestones of how a child’s oral skills develop from birth to 11. </w:t>
                  </w:r>
                </w:p>
              </w:tc>
            </w:tr>
          </w:tbl>
          <w:p w14:paraId="6A6F4AFB" w14:textId="77777777" w:rsidR="00BC774D" w:rsidRDefault="00BC774D" w:rsidP="00A24D64">
            <w:pPr>
              <w:pStyle w:val="NormalWeb"/>
              <w:rPr>
                <w:rFonts w:ascii="Arial" w:hAnsi="Arial" w:cs="Arial"/>
                <w:b/>
                <w:bCs/>
                <w:sz w:val="20"/>
                <w:szCs w:val="20"/>
              </w:rPr>
            </w:pPr>
          </w:p>
          <w:tbl>
            <w:tblPr>
              <w:tblStyle w:val="TableGrid"/>
              <w:tblW w:w="0" w:type="auto"/>
              <w:tblLayout w:type="fixed"/>
              <w:tblLook w:val="04A0" w:firstRow="1" w:lastRow="0" w:firstColumn="1" w:lastColumn="0" w:noHBand="0" w:noVBand="1"/>
            </w:tblPr>
            <w:tblGrid>
              <w:gridCol w:w="5160"/>
            </w:tblGrid>
            <w:tr w:rsidR="00BC774D" w14:paraId="50B798BF" w14:textId="77777777" w:rsidTr="00A24D64">
              <w:trPr>
                <w:trHeight w:val="3303"/>
              </w:trPr>
              <w:tc>
                <w:tcPr>
                  <w:tcW w:w="5160" w:type="dxa"/>
                </w:tcPr>
                <w:p w14:paraId="4A9C6516" w14:textId="77777777" w:rsidR="00BC774D" w:rsidRDefault="00BC774D" w:rsidP="00A24D64">
                  <w:pPr>
                    <w:pStyle w:val="NormalWeb"/>
                    <w:rPr>
                      <w:rFonts w:ascii="Arial" w:hAnsi="Arial" w:cs="Arial"/>
                      <w:b/>
                      <w:bCs/>
                      <w:sz w:val="20"/>
                      <w:szCs w:val="20"/>
                    </w:rPr>
                  </w:pPr>
                  <w:r>
                    <w:rPr>
                      <w:rFonts w:ascii="Arial" w:hAnsi="Arial" w:cs="Arial"/>
                      <w:b/>
                      <w:bCs/>
                      <w:sz w:val="20"/>
                      <w:szCs w:val="20"/>
                    </w:rPr>
                    <w:t xml:space="preserve">Supporting </w:t>
                  </w:r>
                  <w:r w:rsidRPr="00641B1F">
                    <w:rPr>
                      <w:rFonts w:ascii="Arial" w:hAnsi="Arial" w:cs="Arial"/>
                      <w:b/>
                      <w:bCs/>
                      <w:sz w:val="20"/>
                      <w:szCs w:val="20"/>
                    </w:rPr>
                    <w:t xml:space="preserve">reading </w:t>
                  </w:r>
                  <w:r>
                    <w:rPr>
                      <w:rFonts w:ascii="Arial" w:hAnsi="Arial" w:cs="Arial"/>
                      <w:b/>
                      <w:bCs/>
                      <w:sz w:val="20"/>
                      <w:szCs w:val="20"/>
                    </w:rPr>
                    <w:t>in the classroom</w:t>
                  </w:r>
                </w:p>
                <w:p w14:paraId="6CDED807" w14:textId="55F36B0C" w:rsidR="00BC774D" w:rsidRDefault="00BC774D" w:rsidP="00A24D64">
                  <w:pPr>
                    <w:pStyle w:val="NormalWeb"/>
                    <w:rPr>
                      <w:rFonts w:ascii="Arial" w:hAnsi="Arial" w:cs="Arial"/>
                      <w:sz w:val="20"/>
                      <w:szCs w:val="20"/>
                    </w:rPr>
                  </w:pPr>
                  <w:r w:rsidRPr="002001FB">
                    <w:rPr>
                      <w:rFonts w:ascii="Arial" w:hAnsi="Arial" w:cs="Arial"/>
                      <w:sz w:val="20"/>
                      <w:szCs w:val="20"/>
                    </w:rPr>
                    <w:t xml:space="preserve">1. </w:t>
                  </w:r>
                  <w:r w:rsidRPr="00641B1F">
                    <w:rPr>
                      <w:rFonts w:ascii="Arial" w:hAnsi="Arial" w:cs="Arial"/>
                      <w:sz w:val="20"/>
                      <w:szCs w:val="20"/>
                    </w:rPr>
                    <w:t xml:space="preserve">Ensure </w:t>
                  </w:r>
                  <w:r>
                    <w:rPr>
                      <w:rFonts w:ascii="Arial" w:hAnsi="Arial" w:cs="Arial"/>
                      <w:sz w:val="20"/>
                      <w:szCs w:val="20"/>
                    </w:rPr>
                    <w:t>the</w:t>
                  </w:r>
                  <w:r w:rsidRPr="00641B1F">
                    <w:rPr>
                      <w:rFonts w:ascii="Arial" w:hAnsi="Arial" w:cs="Arial"/>
                      <w:sz w:val="20"/>
                      <w:szCs w:val="20"/>
                    </w:rPr>
                    <w:t xml:space="preserve"> </w:t>
                  </w:r>
                  <w:r>
                    <w:rPr>
                      <w:rFonts w:ascii="Arial" w:hAnsi="Arial" w:cs="Arial"/>
                      <w:sz w:val="20"/>
                      <w:szCs w:val="20"/>
                    </w:rPr>
                    <w:t>learner</w:t>
                  </w:r>
                  <w:r w:rsidRPr="00641B1F">
                    <w:rPr>
                      <w:rFonts w:ascii="Arial" w:hAnsi="Arial" w:cs="Arial"/>
                      <w:sz w:val="20"/>
                      <w:szCs w:val="20"/>
                    </w:rPr>
                    <w:t xml:space="preserve"> has a book</w:t>
                  </w:r>
                  <w:r w:rsidR="002E1F78">
                    <w:rPr>
                      <w:rFonts w:ascii="Arial" w:hAnsi="Arial" w:cs="Arial"/>
                      <w:sz w:val="20"/>
                      <w:szCs w:val="20"/>
                    </w:rPr>
                    <w:t xml:space="preserve"> they</w:t>
                  </w:r>
                  <w:r w:rsidRPr="00641B1F">
                    <w:rPr>
                      <w:rFonts w:ascii="Arial" w:hAnsi="Arial" w:cs="Arial"/>
                      <w:sz w:val="20"/>
                      <w:szCs w:val="20"/>
                    </w:rPr>
                    <w:t xml:space="preserve"> can read! Use the five finger test as a rough guide (no more than five errors on a page of text)</w:t>
                  </w:r>
                  <w:r>
                    <w:rPr>
                      <w:rFonts w:ascii="Arial" w:hAnsi="Arial" w:cs="Arial"/>
                      <w:sz w:val="20"/>
                      <w:szCs w:val="20"/>
                    </w:rPr>
                    <w:t>.</w:t>
                  </w:r>
                </w:p>
                <w:p w14:paraId="3C1278FB" w14:textId="77777777" w:rsidR="00BC774D" w:rsidRDefault="00BC774D" w:rsidP="00A24D64">
                  <w:pPr>
                    <w:pStyle w:val="NormalWeb"/>
                    <w:rPr>
                      <w:rFonts w:ascii="Arial" w:hAnsi="Arial" w:cs="Arial"/>
                      <w:sz w:val="20"/>
                      <w:szCs w:val="20"/>
                    </w:rPr>
                  </w:pPr>
                  <w:r>
                    <w:rPr>
                      <w:rFonts w:ascii="Arial" w:hAnsi="Arial" w:cs="Arial"/>
                      <w:sz w:val="20"/>
                      <w:szCs w:val="20"/>
                    </w:rPr>
                    <w:t xml:space="preserve">2. </w:t>
                  </w:r>
                  <w:r w:rsidRPr="00641B1F">
                    <w:rPr>
                      <w:rFonts w:ascii="Arial" w:hAnsi="Arial" w:cs="Arial"/>
                      <w:sz w:val="20"/>
                      <w:szCs w:val="20"/>
                    </w:rPr>
                    <w:t>Use reading records to make constructive comments about strengths and areas that need help and encouragement</w:t>
                  </w:r>
                  <w:r>
                    <w:rPr>
                      <w:rFonts w:ascii="Arial" w:hAnsi="Arial" w:cs="Arial"/>
                      <w:sz w:val="20"/>
                      <w:szCs w:val="20"/>
                    </w:rPr>
                    <w:t xml:space="preserve">. </w:t>
                  </w:r>
                  <w:r w:rsidRPr="00641B1F">
                    <w:rPr>
                      <w:rFonts w:ascii="Arial" w:hAnsi="Arial" w:cs="Arial"/>
                      <w:sz w:val="20"/>
                      <w:szCs w:val="20"/>
                    </w:rPr>
                    <w:t xml:space="preserve"> </w:t>
                  </w:r>
                </w:p>
                <w:p w14:paraId="2BB81984" w14:textId="77777777" w:rsidR="00BC774D" w:rsidRPr="00B15F0E" w:rsidRDefault="00BC774D" w:rsidP="00A24D64">
                  <w:pPr>
                    <w:pStyle w:val="NormalWeb"/>
                    <w:rPr>
                      <w:rFonts w:ascii="Arial" w:hAnsi="Arial" w:cs="Arial"/>
                      <w:sz w:val="20"/>
                      <w:szCs w:val="20"/>
                    </w:rPr>
                  </w:pPr>
                  <w:r>
                    <w:rPr>
                      <w:rFonts w:ascii="Arial" w:hAnsi="Arial" w:cs="Arial"/>
                      <w:sz w:val="20"/>
                      <w:szCs w:val="20"/>
                    </w:rPr>
                    <w:t xml:space="preserve">3. </w:t>
                  </w:r>
                  <w:r w:rsidRPr="00641B1F">
                    <w:rPr>
                      <w:rFonts w:ascii="Arial" w:hAnsi="Arial" w:cs="Arial"/>
                      <w:sz w:val="20"/>
                      <w:szCs w:val="20"/>
                    </w:rPr>
                    <w:t xml:space="preserve">Check comprehension at regular intervals, not just at the end of </w:t>
                  </w:r>
                  <w:r>
                    <w:rPr>
                      <w:rFonts w:ascii="Arial" w:hAnsi="Arial" w:cs="Arial"/>
                      <w:sz w:val="20"/>
                      <w:szCs w:val="20"/>
                    </w:rPr>
                    <w:t xml:space="preserve">a </w:t>
                  </w:r>
                  <w:r w:rsidRPr="00641B1F">
                    <w:rPr>
                      <w:rFonts w:ascii="Arial" w:hAnsi="Arial" w:cs="Arial"/>
                      <w:sz w:val="20"/>
                      <w:szCs w:val="20"/>
                    </w:rPr>
                    <w:t>chapter. Encourage pupils to retell/ summarise orally in pairs or groups</w:t>
                  </w:r>
                  <w:r>
                    <w:rPr>
                      <w:rFonts w:ascii="Arial" w:hAnsi="Arial" w:cs="Arial"/>
                      <w:sz w:val="20"/>
                      <w:szCs w:val="20"/>
                    </w:rPr>
                    <w:t>.</w:t>
                  </w:r>
                </w:p>
              </w:tc>
            </w:tr>
          </w:tbl>
          <w:p w14:paraId="2E6BAF47" w14:textId="77777777" w:rsidR="00BC774D" w:rsidRPr="002001FB" w:rsidRDefault="00BC774D" w:rsidP="00A24D64">
            <w:pPr>
              <w:pStyle w:val="NormalWeb"/>
              <w:rPr>
                <w:rFonts w:ascii="Arial" w:hAnsi="Arial" w:cs="Arial"/>
                <w:b/>
                <w:bCs/>
                <w:color w:val="44546A" w:themeColor="text2"/>
                <w:sz w:val="20"/>
                <w:szCs w:val="20"/>
              </w:rPr>
            </w:pPr>
          </w:p>
        </w:tc>
        <w:tc>
          <w:tcPr>
            <w:tcW w:w="5387" w:type="dxa"/>
            <w:shd w:val="clear" w:color="auto" w:fill="FFFFFF" w:themeFill="background1"/>
          </w:tcPr>
          <w:p w14:paraId="7430131A" w14:textId="77777777" w:rsidR="00BC774D" w:rsidRDefault="00BC774D" w:rsidP="00A24D64">
            <w:pPr>
              <w:pStyle w:val="NormalWeb"/>
              <w:rPr>
                <w:rFonts w:ascii="Arial" w:hAnsi="Arial" w:cs="Arial"/>
                <w:b/>
                <w:bCs/>
                <w:sz w:val="20"/>
                <w:szCs w:val="20"/>
              </w:rPr>
            </w:pPr>
          </w:p>
          <w:tbl>
            <w:tblPr>
              <w:tblStyle w:val="TableGrid"/>
              <w:tblW w:w="0" w:type="auto"/>
              <w:tblLayout w:type="fixed"/>
              <w:tblLook w:val="04A0" w:firstRow="1" w:lastRow="0" w:firstColumn="1" w:lastColumn="0" w:noHBand="0" w:noVBand="1"/>
            </w:tblPr>
            <w:tblGrid>
              <w:gridCol w:w="5161"/>
            </w:tblGrid>
            <w:tr w:rsidR="00BC774D" w14:paraId="4364AEF2" w14:textId="77777777" w:rsidTr="00A24D64">
              <w:trPr>
                <w:trHeight w:val="10237"/>
              </w:trPr>
              <w:tc>
                <w:tcPr>
                  <w:tcW w:w="5161" w:type="dxa"/>
                </w:tcPr>
                <w:p w14:paraId="7359C441" w14:textId="6DC890CA" w:rsidR="00BC774D" w:rsidRPr="00B15F0E" w:rsidRDefault="00BC774D" w:rsidP="00A24D64">
                  <w:pPr>
                    <w:pStyle w:val="NormalWeb"/>
                    <w:rPr>
                      <w:rFonts w:ascii="Arial" w:hAnsi="Arial" w:cs="Arial"/>
                      <w:b/>
                      <w:bCs/>
                      <w:sz w:val="20"/>
                      <w:szCs w:val="20"/>
                    </w:rPr>
                  </w:pPr>
                  <w:r>
                    <w:rPr>
                      <w:rFonts w:ascii="Arial" w:hAnsi="Arial" w:cs="Arial"/>
                      <w:b/>
                      <w:bCs/>
                      <w:sz w:val="20"/>
                      <w:szCs w:val="20"/>
                    </w:rPr>
                    <w:t xml:space="preserve">Supporting </w:t>
                  </w:r>
                  <w:r w:rsidRPr="00641B1F">
                    <w:rPr>
                      <w:rFonts w:ascii="Arial" w:hAnsi="Arial" w:cs="Arial"/>
                      <w:b/>
                      <w:bCs/>
                      <w:sz w:val="20"/>
                      <w:szCs w:val="20"/>
                    </w:rPr>
                    <w:t xml:space="preserve">reading </w:t>
                  </w:r>
                  <w:r>
                    <w:rPr>
                      <w:rFonts w:ascii="Arial" w:hAnsi="Arial" w:cs="Arial"/>
                      <w:b/>
                      <w:bCs/>
                      <w:sz w:val="20"/>
                      <w:szCs w:val="20"/>
                    </w:rPr>
                    <w:t>in the classroom</w:t>
                  </w:r>
                  <w:r w:rsidR="0000447F">
                    <w:rPr>
                      <w:rFonts w:ascii="Arial" w:hAnsi="Arial" w:cs="Arial"/>
                      <w:b/>
                      <w:bCs/>
                      <w:sz w:val="20"/>
                      <w:szCs w:val="20"/>
                    </w:rPr>
                    <w:t xml:space="preserve"> continued</w:t>
                  </w:r>
                </w:p>
                <w:p w14:paraId="55CADC89" w14:textId="51805AF7" w:rsidR="00BC774D" w:rsidRDefault="00BC774D" w:rsidP="00A24D64">
                  <w:pPr>
                    <w:pStyle w:val="NormalWeb"/>
                    <w:shd w:val="clear" w:color="auto" w:fill="FFFFFF"/>
                    <w:rPr>
                      <w:rFonts w:ascii="Arial" w:hAnsi="Arial" w:cs="Arial"/>
                      <w:sz w:val="20"/>
                      <w:szCs w:val="20"/>
                    </w:rPr>
                  </w:pPr>
                  <w:r>
                    <w:rPr>
                      <w:rFonts w:ascii="Arial" w:hAnsi="Arial" w:cs="Arial"/>
                      <w:sz w:val="20"/>
                      <w:szCs w:val="20"/>
                    </w:rPr>
                    <w:t xml:space="preserve">4. </w:t>
                  </w:r>
                  <w:r w:rsidRPr="00641B1F">
                    <w:rPr>
                      <w:rFonts w:ascii="Arial" w:hAnsi="Arial" w:cs="Arial"/>
                      <w:sz w:val="20"/>
                      <w:szCs w:val="20"/>
                    </w:rPr>
                    <w:t>Make sure pupils read aloud to someone daily</w:t>
                  </w:r>
                  <w:r w:rsidR="00D315E9">
                    <w:rPr>
                      <w:rFonts w:ascii="Arial" w:hAnsi="Arial" w:cs="Arial"/>
                      <w:sz w:val="20"/>
                      <w:szCs w:val="20"/>
                    </w:rPr>
                    <w:t>,</w:t>
                  </w:r>
                  <w:r w:rsidRPr="00641B1F">
                    <w:rPr>
                      <w:rFonts w:ascii="Arial" w:hAnsi="Arial" w:cs="Arial"/>
                      <w:sz w:val="20"/>
                      <w:szCs w:val="20"/>
                    </w:rPr>
                    <w:t xml:space="preserve"> but don’t ask a </w:t>
                  </w:r>
                  <w:r w:rsidR="00D315E9">
                    <w:rPr>
                      <w:rFonts w:ascii="Arial" w:hAnsi="Arial" w:cs="Arial"/>
                      <w:sz w:val="20"/>
                      <w:szCs w:val="20"/>
                    </w:rPr>
                    <w:t>learner with dyslexia</w:t>
                  </w:r>
                  <w:r w:rsidRPr="00641B1F">
                    <w:rPr>
                      <w:rFonts w:ascii="Arial" w:hAnsi="Arial" w:cs="Arial"/>
                      <w:sz w:val="20"/>
                      <w:szCs w:val="20"/>
                    </w:rPr>
                    <w:t xml:space="preserve"> to read aloud in front of a class unless you know they</w:t>
                  </w:r>
                  <w:r w:rsidR="00F5347B">
                    <w:rPr>
                      <w:rFonts w:ascii="Arial" w:hAnsi="Arial" w:cs="Arial"/>
                      <w:sz w:val="20"/>
                      <w:szCs w:val="20"/>
                    </w:rPr>
                    <w:t xml:space="preserve"> will do this happily</w:t>
                  </w:r>
                  <w:r>
                    <w:rPr>
                      <w:rFonts w:ascii="Arial" w:hAnsi="Arial" w:cs="Arial"/>
                      <w:sz w:val="20"/>
                      <w:szCs w:val="20"/>
                    </w:rPr>
                    <w:t xml:space="preserve">. </w:t>
                  </w:r>
                  <w:r w:rsidR="002E1F78">
                    <w:rPr>
                      <w:rFonts w:ascii="Arial" w:hAnsi="Arial" w:cs="Arial"/>
                      <w:sz w:val="20"/>
                      <w:szCs w:val="20"/>
                    </w:rPr>
                    <w:t>Instead, l</w:t>
                  </w:r>
                  <w:r>
                    <w:rPr>
                      <w:rFonts w:ascii="Arial" w:hAnsi="Arial" w:cs="Arial"/>
                      <w:sz w:val="20"/>
                      <w:szCs w:val="20"/>
                    </w:rPr>
                    <w:t>earners could have quiet</w:t>
                  </w:r>
                  <w:r w:rsidRPr="00641B1F">
                    <w:rPr>
                      <w:rFonts w:ascii="Arial" w:hAnsi="Arial" w:cs="Arial"/>
                      <w:sz w:val="20"/>
                      <w:szCs w:val="20"/>
                    </w:rPr>
                    <w:t xml:space="preserve"> </w:t>
                  </w:r>
                  <w:r>
                    <w:rPr>
                      <w:rFonts w:ascii="Arial" w:hAnsi="Arial" w:cs="Arial"/>
                      <w:sz w:val="20"/>
                      <w:szCs w:val="20"/>
                    </w:rPr>
                    <w:t>reading</w:t>
                  </w:r>
                  <w:r w:rsidRPr="00641B1F">
                    <w:rPr>
                      <w:rFonts w:ascii="Arial" w:hAnsi="Arial" w:cs="Arial"/>
                      <w:sz w:val="20"/>
                      <w:szCs w:val="20"/>
                    </w:rPr>
                    <w:t xml:space="preserve"> time with the class teacher</w:t>
                  </w:r>
                  <w:r w:rsidR="002E1F78">
                    <w:rPr>
                      <w:rFonts w:ascii="Arial" w:hAnsi="Arial" w:cs="Arial"/>
                      <w:sz w:val="20"/>
                      <w:szCs w:val="20"/>
                    </w:rPr>
                    <w:t>/TA</w:t>
                  </w:r>
                  <w:r>
                    <w:rPr>
                      <w:rFonts w:ascii="Arial" w:hAnsi="Arial" w:cs="Arial"/>
                      <w:sz w:val="20"/>
                      <w:szCs w:val="20"/>
                    </w:rPr>
                    <w:t xml:space="preserve"> or a</w:t>
                  </w:r>
                  <w:r w:rsidRPr="00641B1F">
                    <w:rPr>
                      <w:rFonts w:ascii="Arial" w:hAnsi="Arial" w:cs="Arial"/>
                      <w:sz w:val="20"/>
                      <w:szCs w:val="20"/>
                    </w:rPr>
                    <w:t>lternatively</w:t>
                  </w:r>
                  <w:r>
                    <w:rPr>
                      <w:rFonts w:ascii="Arial" w:hAnsi="Arial" w:cs="Arial"/>
                      <w:sz w:val="20"/>
                      <w:szCs w:val="20"/>
                    </w:rPr>
                    <w:t xml:space="preserve"> you could</w:t>
                  </w:r>
                  <w:r w:rsidRPr="00641B1F">
                    <w:rPr>
                      <w:rFonts w:ascii="Arial" w:hAnsi="Arial" w:cs="Arial"/>
                      <w:sz w:val="20"/>
                      <w:szCs w:val="20"/>
                    </w:rPr>
                    <w:t xml:space="preserve"> give the child advanced time to read pre</w:t>
                  </w:r>
                  <w:r w:rsidRPr="00641B1F">
                    <w:rPr>
                      <w:rFonts w:ascii="Arial" w:hAnsi="Arial" w:cs="Arial"/>
                      <w:sz w:val="20"/>
                      <w:szCs w:val="20"/>
                    </w:rPr>
                    <w:softHyphen/>
                  </w:r>
                  <w:r w:rsidR="00F5347B" w:rsidRPr="00641B1F">
                    <w:rPr>
                      <w:rFonts w:ascii="Arial" w:hAnsi="Arial" w:cs="Arial"/>
                      <w:sz w:val="20"/>
                      <w:szCs w:val="20"/>
                    </w:rPr>
                    <w:t>-</w:t>
                  </w:r>
                  <w:r w:rsidRPr="00641B1F">
                    <w:rPr>
                      <w:rFonts w:ascii="Arial" w:hAnsi="Arial" w:cs="Arial"/>
                      <w:sz w:val="20"/>
                      <w:szCs w:val="20"/>
                    </w:rPr>
                    <w:t>selected reading material, to be practi</w:t>
                  </w:r>
                  <w:r>
                    <w:rPr>
                      <w:rFonts w:ascii="Arial" w:hAnsi="Arial" w:cs="Arial"/>
                      <w:sz w:val="20"/>
                      <w:szCs w:val="20"/>
                    </w:rPr>
                    <w:t>s</w:t>
                  </w:r>
                  <w:r w:rsidRPr="00641B1F">
                    <w:rPr>
                      <w:rFonts w:ascii="Arial" w:hAnsi="Arial" w:cs="Arial"/>
                      <w:sz w:val="20"/>
                      <w:szCs w:val="20"/>
                    </w:rPr>
                    <w:t>ed at home the day before. This will help ensure that the child is seen to be able to read out loud, along with other children</w:t>
                  </w:r>
                  <w:r>
                    <w:rPr>
                      <w:rFonts w:ascii="Arial" w:hAnsi="Arial" w:cs="Arial"/>
                      <w:sz w:val="20"/>
                      <w:szCs w:val="20"/>
                    </w:rPr>
                    <w:t>.</w:t>
                  </w:r>
                </w:p>
                <w:p w14:paraId="627B5566" w14:textId="77777777" w:rsidR="00BC774D" w:rsidRDefault="00BC774D" w:rsidP="00A24D64">
                  <w:pPr>
                    <w:pStyle w:val="NormalWeb"/>
                    <w:rPr>
                      <w:rFonts w:ascii="Arial" w:hAnsi="Arial" w:cs="Arial"/>
                      <w:sz w:val="20"/>
                      <w:szCs w:val="20"/>
                    </w:rPr>
                  </w:pPr>
                  <w:r>
                    <w:rPr>
                      <w:rFonts w:ascii="Arial" w:hAnsi="Arial" w:cs="Arial"/>
                      <w:sz w:val="20"/>
                      <w:szCs w:val="20"/>
                    </w:rPr>
                    <w:t xml:space="preserve">5. </w:t>
                  </w:r>
                  <w:r w:rsidRPr="00641B1F">
                    <w:rPr>
                      <w:rFonts w:ascii="Arial" w:hAnsi="Arial" w:cs="Arial"/>
                      <w:sz w:val="20"/>
                      <w:szCs w:val="20"/>
                    </w:rPr>
                    <w:t>Establish good home/school links and encourage parents to hear their child read. If this causes difficulties at home, help parents to work with their child in less stressful ways, e.g. via games</w:t>
                  </w:r>
                  <w:r>
                    <w:rPr>
                      <w:rFonts w:ascii="Arial" w:hAnsi="Arial" w:cs="Arial"/>
                      <w:sz w:val="20"/>
                      <w:szCs w:val="20"/>
                    </w:rPr>
                    <w:t>.</w:t>
                  </w:r>
                </w:p>
                <w:p w14:paraId="30881DE5" w14:textId="16474A2A" w:rsidR="00BC774D" w:rsidRDefault="00BC774D" w:rsidP="00A24D64">
                  <w:pPr>
                    <w:pStyle w:val="NormalWeb"/>
                    <w:rPr>
                      <w:rFonts w:ascii="Arial" w:hAnsi="Arial" w:cs="Arial"/>
                      <w:sz w:val="20"/>
                      <w:szCs w:val="20"/>
                    </w:rPr>
                  </w:pPr>
                  <w:r>
                    <w:rPr>
                      <w:rFonts w:ascii="Arial" w:hAnsi="Arial" w:cs="Arial"/>
                      <w:sz w:val="20"/>
                      <w:szCs w:val="20"/>
                    </w:rPr>
                    <w:t>6. I</w:t>
                  </w:r>
                  <w:r w:rsidRPr="00641B1F">
                    <w:rPr>
                      <w:rFonts w:ascii="Arial" w:hAnsi="Arial" w:cs="Arial"/>
                      <w:sz w:val="20"/>
                      <w:szCs w:val="20"/>
                    </w:rPr>
                    <w:t>ntroduce paired/shared reading activities to improve reading fluency, aid understanding and build confidence</w:t>
                  </w:r>
                  <w:r>
                    <w:rPr>
                      <w:rFonts w:ascii="Arial" w:hAnsi="Arial" w:cs="Arial"/>
                      <w:sz w:val="20"/>
                      <w:szCs w:val="20"/>
                    </w:rPr>
                    <w:t>. T</w:t>
                  </w:r>
                  <w:r w:rsidRPr="0016660E">
                    <w:rPr>
                      <w:rFonts w:ascii="Arial" w:hAnsi="Arial" w:cs="Arial"/>
                      <w:sz w:val="20"/>
                      <w:szCs w:val="20"/>
                    </w:rPr>
                    <w:t xml:space="preserve">he child </w:t>
                  </w:r>
                  <w:r>
                    <w:rPr>
                      <w:rFonts w:ascii="Arial" w:hAnsi="Arial" w:cs="Arial"/>
                      <w:sz w:val="20"/>
                      <w:szCs w:val="20"/>
                    </w:rPr>
                    <w:t xml:space="preserve">could sit </w:t>
                  </w:r>
                  <w:r w:rsidRPr="0016660E">
                    <w:rPr>
                      <w:rFonts w:ascii="Arial" w:hAnsi="Arial" w:cs="Arial"/>
                      <w:sz w:val="20"/>
                      <w:szCs w:val="20"/>
                    </w:rPr>
                    <w:t xml:space="preserve">next to a </w:t>
                  </w:r>
                  <w:r w:rsidR="00D01161">
                    <w:rPr>
                      <w:rFonts w:ascii="Arial" w:hAnsi="Arial" w:cs="Arial"/>
                      <w:sz w:val="20"/>
                      <w:szCs w:val="20"/>
                    </w:rPr>
                    <w:t>‘r</w:t>
                  </w:r>
                  <w:r w:rsidRPr="0016660E">
                    <w:rPr>
                      <w:rFonts w:ascii="Arial" w:hAnsi="Arial" w:cs="Arial"/>
                      <w:sz w:val="20"/>
                      <w:szCs w:val="20"/>
                    </w:rPr>
                    <w:t>eading buddy</w:t>
                  </w:r>
                  <w:r w:rsidR="00D01161">
                    <w:rPr>
                      <w:rFonts w:ascii="Arial" w:hAnsi="Arial" w:cs="Arial"/>
                      <w:sz w:val="20"/>
                      <w:szCs w:val="20"/>
                    </w:rPr>
                    <w:t>’</w:t>
                  </w:r>
                  <w:r w:rsidRPr="0016660E">
                    <w:rPr>
                      <w:rFonts w:ascii="Arial" w:hAnsi="Arial" w:cs="Arial"/>
                      <w:sz w:val="20"/>
                      <w:szCs w:val="20"/>
                    </w:rPr>
                    <w:t xml:space="preserve"> who can help them with reading when necessary</w:t>
                  </w:r>
                  <w:r w:rsidR="002E1F78">
                    <w:rPr>
                      <w:rFonts w:ascii="Arial" w:hAnsi="Arial" w:cs="Arial"/>
                      <w:sz w:val="20"/>
                      <w:szCs w:val="20"/>
                    </w:rPr>
                    <w:t>.</w:t>
                  </w:r>
                </w:p>
                <w:p w14:paraId="70EFACFC" w14:textId="7EC69627" w:rsidR="00BC774D" w:rsidRDefault="00BC774D" w:rsidP="00A24D64">
                  <w:pPr>
                    <w:pStyle w:val="NormalWeb"/>
                    <w:rPr>
                      <w:rFonts w:ascii="Arial" w:hAnsi="Arial" w:cs="Arial"/>
                      <w:sz w:val="20"/>
                      <w:szCs w:val="20"/>
                    </w:rPr>
                  </w:pPr>
                  <w:r>
                    <w:rPr>
                      <w:rFonts w:ascii="Arial" w:hAnsi="Arial" w:cs="Arial"/>
                      <w:sz w:val="20"/>
                      <w:szCs w:val="20"/>
                    </w:rPr>
                    <w:t>7. Us</w:t>
                  </w:r>
                  <w:r w:rsidR="002E1F78">
                    <w:rPr>
                      <w:rFonts w:ascii="Arial" w:hAnsi="Arial" w:cs="Arial"/>
                      <w:sz w:val="20"/>
                      <w:szCs w:val="20"/>
                    </w:rPr>
                    <w:t>ing</w:t>
                  </w:r>
                  <w:r>
                    <w:rPr>
                      <w:rFonts w:ascii="Arial" w:hAnsi="Arial" w:cs="Arial"/>
                      <w:sz w:val="20"/>
                      <w:szCs w:val="20"/>
                    </w:rPr>
                    <w:t xml:space="preserve"> a</w:t>
                  </w:r>
                  <w:r w:rsidRPr="00641B1F">
                    <w:rPr>
                      <w:rFonts w:ascii="Arial" w:hAnsi="Arial" w:cs="Arial"/>
                      <w:sz w:val="20"/>
                      <w:szCs w:val="20"/>
                    </w:rPr>
                    <w:t xml:space="preserve"> structured reading scheme that involves repetition and introduces new words slowly is extremely important. This allows the child to develop confidence and self</w:t>
                  </w:r>
                  <w:r>
                    <w:rPr>
                      <w:rFonts w:ascii="Calibri" w:hAnsi="Calibri" w:cs="Calibri"/>
                    </w:rPr>
                    <w:t>-</w:t>
                  </w:r>
                  <w:r w:rsidRPr="00641B1F">
                    <w:rPr>
                      <w:rFonts w:ascii="Arial" w:hAnsi="Arial" w:cs="Arial"/>
                      <w:sz w:val="20"/>
                      <w:szCs w:val="20"/>
                    </w:rPr>
                    <w:t>esteem when reading.</w:t>
                  </w:r>
                </w:p>
                <w:p w14:paraId="35CC34BC" w14:textId="77777777" w:rsidR="00BC774D" w:rsidRDefault="00BC774D" w:rsidP="00A24D64">
                  <w:pPr>
                    <w:pStyle w:val="NormalWeb"/>
                    <w:rPr>
                      <w:rFonts w:ascii="Arial" w:hAnsi="Arial" w:cs="Arial"/>
                      <w:sz w:val="20"/>
                      <w:szCs w:val="20"/>
                    </w:rPr>
                  </w:pPr>
                  <w:r>
                    <w:rPr>
                      <w:rFonts w:ascii="Arial" w:hAnsi="Arial" w:cs="Arial"/>
                      <w:sz w:val="20"/>
                      <w:szCs w:val="20"/>
                    </w:rPr>
                    <w:t xml:space="preserve">8. </w:t>
                  </w:r>
                  <w:r w:rsidRPr="00641B1F">
                    <w:rPr>
                      <w:rFonts w:ascii="Arial" w:hAnsi="Arial" w:cs="Arial"/>
                      <w:sz w:val="20"/>
                      <w:szCs w:val="20"/>
                    </w:rPr>
                    <w:t>Promote appropriate books continuously</w:t>
                  </w:r>
                  <w:r>
                    <w:rPr>
                      <w:rFonts w:ascii="Arial" w:hAnsi="Arial" w:cs="Arial"/>
                      <w:sz w:val="20"/>
                      <w:szCs w:val="20"/>
                    </w:rPr>
                    <w:t xml:space="preserve">. </w:t>
                  </w:r>
                  <w:r w:rsidRPr="00641B1F">
                    <w:rPr>
                      <w:rFonts w:ascii="Arial" w:hAnsi="Arial" w:cs="Arial"/>
                      <w:sz w:val="20"/>
                      <w:szCs w:val="20"/>
                    </w:rPr>
                    <w:t xml:space="preserve">Identify books which are of interest to reluctant readers </w:t>
                  </w:r>
                  <w:r>
                    <w:rPr>
                      <w:rFonts w:ascii="Arial" w:hAnsi="Arial" w:cs="Arial"/>
                      <w:sz w:val="20"/>
                      <w:szCs w:val="20"/>
                    </w:rPr>
                    <w:t>and also consider</w:t>
                  </w:r>
                  <w:r w:rsidRPr="00641B1F">
                    <w:rPr>
                      <w:rFonts w:ascii="Arial" w:hAnsi="Arial" w:cs="Arial"/>
                      <w:sz w:val="20"/>
                      <w:szCs w:val="20"/>
                    </w:rPr>
                    <w:t xml:space="preserve"> books that work for learners with dyslexia (books with a dyslexia-friendly font for example). </w:t>
                  </w:r>
                </w:p>
                <w:p w14:paraId="760FED6E" w14:textId="4C548289" w:rsidR="00BC774D" w:rsidRDefault="00BC774D" w:rsidP="00A24D64">
                  <w:pPr>
                    <w:pStyle w:val="NormalWeb"/>
                    <w:rPr>
                      <w:rFonts w:ascii="Arial" w:hAnsi="Arial" w:cs="Arial"/>
                      <w:sz w:val="20"/>
                      <w:szCs w:val="20"/>
                    </w:rPr>
                  </w:pPr>
                  <w:r>
                    <w:rPr>
                      <w:rFonts w:ascii="Arial" w:hAnsi="Arial" w:cs="Arial"/>
                      <w:sz w:val="20"/>
                      <w:szCs w:val="20"/>
                    </w:rPr>
                    <w:t xml:space="preserve">9. The child could read and listen to </w:t>
                  </w:r>
                  <w:r w:rsidRPr="00641B1F">
                    <w:rPr>
                      <w:rFonts w:ascii="Arial" w:hAnsi="Arial" w:cs="Arial"/>
                      <w:sz w:val="20"/>
                      <w:szCs w:val="20"/>
                    </w:rPr>
                    <w:t>book</w:t>
                  </w:r>
                  <w:r>
                    <w:rPr>
                      <w:rFonts w:ascii="Arial" w:hAnsi="Arial" w:cs="Arial"/>
                      <w:sz w:val="20"/>
                      <w:szCs w:val="20"/>
                    </w:rPr>
                    <w:t>s</w:t>
                  </w:r>
                  <w:r w:rsidRPr="00641B1F">
                    <w:rPr>
                      <w:rFonts w:ascii="Arial" w:hAnsi="Arial" w:cs="Arial"/>
                      <w:sz w:val="20"/>
                      <w:szCs w:val="20"/>
                    </w:rPr>
                    <w:t xml:space="preserve"> </w:t>
                  </w:r>
                  <w:r>
                    <w:rPr>
                      <w:rFonts w:ascii="Arial" w:hAnsi="Arial" w:cs="Arial"/>
                      <w:sz w:val="20"/>
                      <w:szCs w:val="20"/>
                    </w:rPr>
                    <w:t>in</w:t>
                  </w:r>
                  <w:r w:rsidRPr="00641B1F">
                    <w:rPr>
                      <w:rFonts w:ascii="Arial" w:hAnsi="Arial" w:cs="Arial"/>
                      <w:sz w:val="20"/>
                      <w:szCs w:val="20"/>
                    </w:rPr>
                    <w:t xml:space="preserve"> different formats </w:t>
                  </w:r>
                  <w:r>
                    <w:rPr>
                      <w:rFonts w:ascii="Arial" w:hAnsi="Arial" w:cs="Arial"/>
                      <w:sz w:val="20"/>
                      <w:szCs w:val="20"/>
                    </w:rPr>
                    <w:t xml:space="preserve">such </w:t>
                  </w:r>
                  <w:r w:rsidRPr="00641B1F">
                    <w:rPr>
                      <w:rFonts w:ascii="Arial" w:hAnsi="Arial" w:cs="Arial"/>
                      <w:sz w:val="20"/>
                      <w:szCs w:val="20"/>
                    </w:rPr>
                    <w:t xml:space="preserve">as </w:t>
                  </w:r>
                  <w:r>
                    <w:rPr>
                      <w:rFonts w:ascii="Arial" w:hAnsi="Arial" w:cs="Arial"/>
                      <w:sz w:val="20"/>
                      <w:szCs w:val="20"/>
                    </w:rPr>
                    <w:t>through audio devices or on screens</w:t>
                  </w:r>
                  <w:r w:rsidR="00F5347B">
                    <w:rPr>
                      <w:rFonts w:ascii="Arial" w:hAnsi="Arial" w:cs="Arial"/>
                      <w:sz w:val="20"/>
                      <w:szCs w:val="20"/>
                    </w:rPr>
                    <w:t>.</w:t>
                  </w:r>
                  <w:r>
                    <w:rPr>
                      <w:rFonts w:ascii="Arial" w:hAnsi="Arial" w:cs="Arial"/>
                      <w:sz w:val="20"/>
                      <w:szCs w:val="20"/>
                    </w:rPr>
                    <w:t xml:space="preserve"> </w:t>
                  </w:r>
                  <w:r w:rsidRPr="00641B1F">
                    <w:rPr>
                      <w:rFonts w:ascii="Arial" w:hAnsi="Arial" w:cs="Arial"/>
                      <w:sz w:val="20"/>
                      <w:szCs w:val="20"/>
                    </w:rPr>
                    <w:t xml:space="preserve">Story tapes can be of great benefit for the enjoyment and enhancement of vocabulary. </w:t>
                  </w:r>
                </w:p>
                <w:p w14:paraId="630B853B" w14:textId="77777777" w:rsidR="00632B4B" w:rsidRDefault="00BC774D" w:rsidP="00A24D64">
                  <w:pPr>
                    <w:pStyle w:val="NormalWeb"/>
                    <w:shd w:val="clear" w:color="auto" w:fill="FFFFFF"/>
                    <w:rPr>
                      <w:rFonts w:ascii="Arial" w:hAnsi="Arial" w:cs="Arial"/>
                      <w:sz w:val="20"/>
                      <w:szCs w:val="20"/>
                    </w:rPr>
                  </w:pPr>
                  <w:r>
                    <w:rPr>
                      <w:rFonts w:ascii="Arial" w:hAnsi="Arial" w:cs="Arial"/>
                      <w:sz w:val="20"/>
                      <w:szCs w:val="20"/>
                    </w:rPr>
                    <w:t>10. R</w:t>
                  </w:r>
                  <w:r w:rsidRPr="00641B1F">
                    <w:rPr>
                      <w:rFonts w:ascii="Arial" w:hAnsi="Arial" w:cs="Arial"/>
                      <w:sz w:val="20"/>
                      <w:szCs w:val="20"/>
                    </w:rPr>
                    <w:t xml:space="preserve">eading windows </w:t>
                  </w:r>
                  <w:r>
                    <w:rPr>
                      <w:rFonts w:ascii="Arial" w:hAnsi="Arial" w:cs="Arial"/>
                      <w:sz w:val="20"/>
                      <w:szCs w:val="20"/>
                    </w:rPr>
                    <w:t xml:space="preserve">can be valuable </w:t>
                  </w:r>
                  <w:r w:rsidRPr="00641B1F">
                    <w:rPr>
                      <w:rFonts w:ascii="Arial" w:hAnsi="Arial" w:cs="Arial"/>
                      <w:sz w:val="20"/>
                      <w:szCs w:val="20"/>
                    </w:rPr>
                    <w:t>to block off text above and below the targeted line.</w:t>
                  </w:r>
                </w:p>
                <w:p w14:paraId="1B666CB2" w14:textId="4C030F3C" w:rsidR="00BC774D" w:rsidRPr="00B15F0E" w:rsidRDefault="00632B4B" w:rsidP="00A24D64">
                  <w:pPr>
                    <w:pStyle w:val="NormalWeb"/>
                    <w:shd w:val="clear" w:color="auto" w:fill="FFFFFF"/>
                    <w:rPr>
                      <w:rFonts w:ascii="Arial" w:hAnsi="Arial" w:cs="Arial"/>
                      <w:sz w:val="20"/>
                      <w:szCs w:val="20"/>
                    </w:rPr>
                  </w:pPr>
                  <w:r>
                    <w:rPr>
                      <w:rFonts w:ascii="Arial" w:hAnsi="Arial" w:cs="Arial"/>
                      <w:sz w:val="20"/>
                      <w:szCs w:val="20"/>
                    </w:rPr>
                    <w:t>11. Finally, r</w:t>
                  </w:r>
                  <w:r w:rsidRPr="00641B1F">
                    <w:rPr>
                      <w:rFonts w:ascii="Arial" w:hAnsi="Arial" w:cs="Arial"/>
                      <w:sz w:val="20"/>
                      <w:szCs w:val="20"/>
                    </w:rPr>
                    <w:t>emember reading should be fun</w:t>
                  </w:r>
                  <w:r>
                    <w:rPr>
                      <w:rFonts w:ascii="Arial" w:hAnsi="Arial" w:cs="Arial"/>
                      <w:sz w:val="20"/>
                      <w:szCs w:val="20"/>
                    </w:rPr>
                    <w:t>!</w:t>
                  </w:r>
                  <w:r w:rsidRPr="00641B1F">
                    <w:rPr>
                      <w:rFonts w:ascii="Arial" w:hAnsi="Arial" w:cs="Arial"/>
                      <w:sz w:val="20"/>
                      <w:szCs w:val="20"/>
                    </w:rPr>
                    <w:t xml:space="preserve"> </w:t>
                  </w:r>
                  <w:r w:rsidR="00BC774D" w:rsidRPr="00641B1F">
                    <w:rPr>
                      <w:rFonts w:ascii="Arial" w:hAnsi="Arial" w:cs="Arial"/>
                      <w:sz w:val="20"/>
                      <w:szCs w:val="20"/>
                    </w:rPr>
                    <w:t xml:space="preserve"> </w:t>
                  </w:r>
                </w:p>
              </w:tc>
            </w:tr>
          </w:tbl>
          <w:p w14:paraId="0898624B" w14:textId="77777777" w:rsidR="00BC774D" w:rsidRPr="00641B1F" w:rsidRDefault="00BC774D" w:rsidP="00A24D64">
            <w:pPr>
              <w:pStyle w:val="NormalWeb"/>
              <w:shd w:val="clear" w:color="auto" w:fill="FFFFFF"/>
              <w:rPr>
                <w:rFonts w:ascii="Arial" w:hAnsi="Arial" w:cs="Arial"/>
                <w:b/>
                <w:bCs/>
                <w:color w:val="44546A" w:themeColor="text2"/>
                <w:sz w:val="20"/>
                <w:szCs w:val="20"/>
              </w:rPr>
            </w:pPr>
          </w:p>
        </w:tc>
      </w:tr>
      <w:tr w:rsidR="00BC774D" w:rsidRPr="0010029A" w14:paraId="3BD07AA1" w14:textId="77777777" w:rsidTr="00E53617">
        <w:trPr>
          <w:trHeight w:val="11046"/>
        </w:trPr>
        <w:tc>
          <w:tcPr>
            <w:tcW w:w="5529" w:type="dxa"/>
            <w:shd w:val="clear" w:color="auto" w:fill="FFFFFF" w:themeFill="background1"/>
          </w:tcPr>
          <w:p w14:paraId="5E9F0B32" w14:textId="77777777" w:rsidR="00BC774D" w:rsidRPr="002A11DC" w:rsidRDefault="00BC774D" w:rsidP="00A24D64">
            <w:pPr>
              <w:pStyle w:val="NormalWeb"/>
              <w:rPr>
                <w:rFonts w:ascii="Arial" w:hAnsi="Arial" w:cs="Arial"/>
                <w:b/>
                <w:bCs/>
                <w:sz w:val="20"/>
                <w:szCs w:val="20"/>
              </w:rPr>
            </w:pPr>
          </w:p>
          <w:tbl>
            <w:tblPr>
              <w:tblStyle w:val="TableGrid"/>
              <w:tblW w:w="0" w:type="auto"/>
              <w:tblLayout w:type="fixed"/>
              <w:tblLook w:val="04A0" w:firstRow="1" w:lastRow="0" w:firstColumn="1" w:lastColumn="0" w:noHBand="0" w:noVBand="1"/>
            </w:tblPr>
            <w:tblGrid>
              <w:gridCol w:w="5303"/>
            </w:tblGrid>
            <w:tr w:rsidR="00BC774D" w:rsidRPr="002A11DC" w14:paraId="519E158D" w14:textId="77777777" w:rsidTr="00A24D64">
              <w:tc>
                <w:tcPr>
                  <w:tcW w:w="5303" w:type="dxa"/>
                </w:tcPr>
                <w:p w14:paraId="167D6DB6" w14:textId="77777777" w:rsidR="00BC774D" w:rsidRPr="002A11DC" w:rsidRDefault="00BC774D" w:rsidP="00A24D64">
                  <w:pPr>
                    <w:pStyle w:val="NormalWeb"/>
                    <w:rPr>
                      <w:rFonts w:ascii="Arial" w:hAnsi="Arial" w:cs="Arial"/>
                      <w:b/>
                      <w:bCs/>
                      <w:sz w:val="20"/>
                      <w:szCs w:val="20"/>
                    </w:rPr>
                  </w:pPr>
                  <w:r w:rsidRPr="002A11DC">
                    <w:rPr>
                      <w:rFonts w:ascii="Arial" w:hAnsi="Arial" w:cs="Arial"/>
                      <w:b/>
                      <w:bCs/>
                      <w:sz w:val="20"/>
                      <w:szCs w:val="20"/>
                    </w:rPr>
                    <w:t>Supporting writing in the classroom</w:t>
                  </w:r>
                </w:p>
                <w:p w14:paraId="64E68BD9" w14:textId="0CA42657" w:rsidR="00BC774D" w:rsidRPr="002A11DC" w:rsidRDefault="00BC774D" w:rsidP="00A24D64">
                  <w:pPr>
                    <w:pStyle w:val="NormalWeb"/>
                    <w:rPr>
                      <w:rFonts w:ascii="Arial" w:hAnsi="Arial" w:cs="Arial"/>
                      <w:color w:val="1C2635"/>
                      <w:sz w:val="20"/>
                      <w:szCs w:val="20"/>
                    </w:rPr>
                  </w:pPr>
                  <w:r w:rsidRPr="002A11DC">
                    <w:rPr>
                      <w:rFonts w:ascii="Arial" w:hAnsi="Arial" w:cs="Arial"/>
                      <w:sz w:val="20"/>
                      <w:szCs w:val="20"/>
                    </w:rPr>
                    <w:t>1. Scaffold writing activities using</w:t>
                  </w:r>
                  <w:r w:rsidR="00D01161">
                    <w:rPr>
                      <w:rFonts w:ascii="Arial" w:hAnsi="Arial" w:cs="Arial"/>
                      <w:sz w:val="20"/>
                      <w:szCs w:val="20"/>
                    </w:rPr>
                    <w:t xml:space="preserve"> </w:t>
                  </w:r>
                  <w:r w:rsidRPr="002A11DC">
                    <w:rPr>
                      <w:rFonts w:ascii="Arial" w:hAnsi="Arial" w:cs="Arial"/>
                      <w:sz w:val="20"/>
                      <w:szCs w:val="20"/>
                    </w:rPr>
                    <w:t>writing frames</w:t>
                  </w:r>
                  <w:r w:rsidR="00D01161">
                    <w:rPr>
                      <w:rFonts w:ascii="Arial" w:hAnsi="Arial" w:cs="Arial"/>
                      <w:sz w:val="20"/>
                      <w:szCs w:val="20"/>
                    </w:rPr>
                    <w:t xml:space="preserve">, </w:t>
                  </w:r>
                  <w:r w:rsidR="00D01161" w:rsidRPr="002A11DC">
                    <w:rPr>
                      <w:rFonts w:ascii="Arial" w:hAnsi="Arial" w:cs="Arial"/>
                      <w:sz w:val="20"/>
                      <w:szCs w:val="20"/>
                    </w:rPr>
                    <w:t>VCOP pyramids</w:t>
                  </w:r>
                  <w:r w:rsidRPr="002A11DC">
                    <w:rPr>
                      <w:rFonts w:ascii="Arial" w:hAnsi="Arial" w:cs="Arial"/>
                      <w:sz w:val="20"/>
                      <w:szCs w:val="20"/>
                    </w:rPr>
                    <w:t xml:space="preserve"> and ‘mind maps’ or ‘thought showers’ to encourage the child to think of everything pertinent to a particular subject. Related points can be colour coded. </w:t>
                  </w:r>
                  <w:r w:rsidRPr="002A11DC">
                    <w:rPr>
                      <w:rFonts w:ascii="Arial" w:hAnsi="Arial" w:cs="Arial"/>
                      <w:color w:val="1C2635"/>
                      <w:sz w:val="20"/>
                      <w:szCs w:val="20"/>
                    </w:rPr>
                    <w:t>Post</w:t>
                  </w:r>
                  <w:r w:rsidR="00F5347B" w:rsidRPr="00641B1F">
                    <w:rPr>
                      <w:rFonts w:ascii="Arial" w:hAnsi="Arial" w:cs="Arial"/>
                      <w:sz w:val="20"/>
                      <w:szCs w:val="20"/>
                    </w:rPr>
                    <w:t>-</w:t>
                  </w:r>
                  <w:r w:rsidRPr="002A11DC">
                    <w:rPr>
                      <w:rFonts w:ascii="Arial" w:hAnsi="Arial" w:cs="Arial"/>
                      <w:color w:val="1C2635"/>
                      <w:sz w:val="20"/>
                      <w:szCs w:val="20"/>
                    </w:rPr>
                    <w:t xml:space="preserve">it notes are great as they can be moved around once the ideas have been noted down. </w:t>
                  </w:r>
                </w:p>
                <w:p w14:paraId="7B8FEE87" w14:textId="77777777" w:rsidR="00BC774D" w:rsidRPr="002A11DC" w:rsidRDefault="00BC774D" w:rsidP="00A24D64">
                  <w:pPr>
                    <w:pStyle w:val="NormalWeb"/>
                    <w:rPr>
                      <w:rFonts w:ascii="Arial" w:hAnsi="Arial" w:cs="Arial"/>
                      <w:sz w:val="20"/>
                      <w:szCs w:val="20"/>
                    </w:rPr>
                  </w:pPr>
                  <w:r w:rsidRPr="002A11DC">
                    <w:rPr>
                      <w:rFonts w:ascii="Arial" w:hAnsi="Arial" w:cs="Arial"/>
                      <w:sz w:val="20"/>
                      <w:szCs w:val="20"/>
                    </w:rPr>
                    <w:t xml:space="preserve">2. </w:t>
                  </w:r>
                  <w:r w:rsidRPr="002A11DC">
                    <w:rPr>
                      <w:rFonts w:ascii="Arial" w:hAnsi="Arial" w:cs="Arial"/>
                      <w:color w:val="1C2635"/>
                      <w:sz w:val="20"/>
                      <w:szCs w:val="20"/>
                    </w:rPr>
                    <w:t xml:space="preserve">Keep copying from the board to an absolute minimum. If copying is necessary, try alternating the colours of each line to help your learner track their place. </w:t>
                  </w:r>
                </w:p>
                <w:p w14:paraId="5BBEA40E" w14:textId="77777777" w:rsidR="00BC774D" w:rsidRPr="002A11DC" w:rsidRDefault="00BC774D" w:rsidP="00A24D64">
                  <w:pPr>
                    <w:pStyle w:val="NormalWeb"/>
                    <w:rPr>
                      <w:rFonts w:ascii="Arial" w:hAnsi="Arial" w:cs="Arial"/>
                      <w:color w:val="1C2635"/>
                      <w:sz w:val="20"/>
                      <w:szCs w:val="20"/>
                    </w:rPr>
                  </w:pPr>
                  <w:r w:rsidRPr="002A11DC">
                    <w:rPr>
                      <w:rFonts w:ascii="Arial" w:hAnsi="Arial" w:cs="Arial"/>
                      <w:sz w:val="20"/>
                      <w:szCs w:val="20"/>
                    </w:rPr>
                    <w:t xml:space="preserve">3. </w:t>
                  </w:r>
                  <w:r w:rsidRPr="002A11DC">
                    <w:rPr>
                      <w:rFonts w:ascii="Arial" w:hAnsi="Arial" w:cs="Arial"/>
                      <w:color w:val="1C2635"/>
                      <w:sz w:val="20"/>
                      <w:szCs w:val="20"/>
                    </w:rPr>
                    <w:t xml:space="preserve">Encourage learners to ‘talk it out’ before writing. Let them talk to a partner about their ideas so they have clarified their thoughts before actually writing. </w:t>
                  </w:r>
                </w:p>
                <w:p w14:paraId="3BA8A665" w14:textId="77777777" w:rsidR="00BC774D" w:rsidRPr="002A11DC" w:rsidRDefault="00BC774D" w:rsidP="00A24D64">
                  <w:pPr>
                    <w:pStyle w:val="NormalWeb"/>
                    <w:rPr>
                      <w:rFonts w:ascii="Arial" w:hAnsi="Arial" w:cs="Arial"/>
                      <w:sz w:val="20"/>
                      <w:szCs w:val="20"/>
                    </w:rPr>
                  </w:pPr>
                  <w:r w:rsidRPr="002A11DC">
                    <w:rPr>
                      <w:rFonts w:ascii="Arial" w:hAnsi="Arial" w:cs="Arial"/>
                      <w:sz w:val="20"/>
                      <w:szCs w:val="20"/>
                    </w:rPr>
                    <w:t>4.</w:t>
                  </w:r>
                  <w:r w:rsidRPr="002A11DC">
                    <w:rPr>
                      <w:rFonts w:ascii="Arial" w:hAnsi="Arial" w:cs="Arial"/>
                      <w:color w:val="1C2635"/>
                      <w:sz w:val="20"/>
                      <w:szCs w:val="20"/>
                    </w:rPr>
                    <w:t xml:space="preserve"> </w:t>
                  </w:r>
                  <w:r w:rsidRPr="002A11DC">
                    <w:rPr>
                      <w:rFonts w:ascii="Arial" w:hAnsi="Arial" w:cs="Arial"/>
                      <w:sz w:val="20"/>
                      <w:szCs w:val="20"/>
                    </w:rPr>
                    <w:t xml:space="preserve">Provide short achievable tasks for class work. </w:t>
                  </w:r>
                  <w:r w:rsidRPr="002A11DC">
                    <w:rPr>
                      <w:rFonts w:ascii="Arial" w:hAnsi="Arial" w:cs="Arial"/>
                      <w:color w:val="1C2635"/>
                      <w:sz w:val="20"/>
                      <w:szCs w:val="20"/>
                    </w:rPr>
                    <w:t>Determine how much needs to be completed in a time limit and give motivational feedback.</w:t>
                  </w:r>
                </w:p>
                <w:p w14:paraId="50044D74" w14:textId="77777777" w:rsidR="00BC774D" w:rsidRPr="002A11DC" w:rsidRDefault="00BC774D" w:rsidP="00A24D64">
                  <w:pPr>
                    <w:pStyle w:val="NormalWeb"/>
                    <w:rPr>
                      <w:rFonts w:ascii="Arial" w:hAnsi="Arial" w:cs="Arial"/>
                      <w:color w:val="1C2635"/>
                      <w:sz w:val="20"/>
                      <w:szCs w:val="20"/>
                    </w:rPr>
                  </w:pPr>
                  <w:r w:rsidRPr="002A11DC">
                    <w:rPr>
                      <w:rFonts w:ascii="Arial" w:hAnsi="Arial" w:cs="Arial"/>
                      <w:color w:val="1C2635"/>
                      <w:sz w:val="20"/>
                      <w:szCs w:val="20"/>
                    </w:rPr>
                    <w:t xml:space="preserve">5. Allow pupils to record their work using alternative formats (video recordings/spoken recordings/word processor/powerpoint). </w:t>
                  </w:r>
                </w:p>
                <w:p w14:paraId="501C3009" w14:textId="77777777" w:rsidR="00BC774D" w:rsidRPr="002A11DC" w:rsidRDefault="00BC774D" w:rsidP="00A24D64">
                  <w:pPr>
                    <w:pStyle w:val="NormalWeb"/>
                    <w:rPr>
                      <w:rFonts w:ascii="Arial" w:hAnsi="Arial" w:cs="Arial"/>
                      <w:color w:val="1C2635"/>
                      <w:sz w:val="20"/>
                      <w:szCs w:val="20"/>
                    </w:rPr>
                  </w:pPr>
                  <w:r w:rsidRPr="002A11DC">
                    <w:rPr>
                      <w:rFonts w:ascii="Arial" w:hAnsi="Arial" w:cs="Arial"/>
                      <w:color w:val="1C2635"/>
                      <w:sz w:val="20"/>
                      <w:szCs w:val="20"/>
                    </w:rPr>
                    <w:t xml:space="preserve">6. Offer a choice of paper size, shape, colour, lined/ unlined, graph and a range of media. </w:t>
                  </w:r>
                </w:p>
                <w:p w14:paraId="646B9B64" w14:textId="77777777" w:rsidR="00BC774D" w:rsidRPr="002A11DC" w:rsidRDefault="00BC774D" w:rsidP="00A24D64">
                  <w:pPr>
                    <w:pStyle w:val="NormalWeb"/>
                    <w:rPr>
                      <w:rFonts w:ascii="Arial" w:hAnsi="Arial" w:cs="Arial"/>
                      <w:color w:val="1C2635"/>
                      <w:sz w:val="20"/>
                      <w:szCs w:val="20"/>
                    </w:rPr>
                  </w:pPr>
                  <w:r w:rsidRPr="002A11DC">
                    <w:rPr>
                      <w:rFonts w:ascii="Arial" w:hAnsi="Arial" w:cs="Arial"/>
                      <w:color w:val="1C2635"/>
                      <w:sz w:val="20"/>
                      <w:szCs w:val="20"/>
                    </w:rPr>
                    <w:t>7. Allow</w:t>
                  </w:r>
                  <w:r>
                    <w:rPr>
                      <w:rFonts w:ascii="Arial" w:hAnsi="Arial" w:cs="Arial"/>
                      <w:color w:val="1C2635"/>
                      <w:sz w:val="20"/>
                      <w:szCs w:val="20"/>
                    </w:rPr>
                    <w:t xml:space="preserve"> </w:t>
                  </w:r>
                  <w:r w:rsidRPr="002A11DC">
                    <w:rPr>
                      <w:rFonts w:ascii="Arial" w:hAnsi="Arial" w:cs="Arial"/>
                      <w:color w:val="1C2635"/>
                      <w:sz w:val="20"/>
                      <w:szCs w:val="20"/>
                    </w:rPr>
                    <w:t xml:space="preserve">learners to use a scribe </w:t>
                  </w:r>
                  <w:r>
                    <w:rPr>
                      <w:rFonts w:ascii="Arial" w:hAnsi="Arial" w:cs="Arial"/>
                      <w:color w:val="1C2635"/>
                      <w:sz w:val="20"/>
                      <w:szCs w:val="20"/>
                    </w:rPr>
                    <w:t>when appropriate</w:t>
                  </w:r>
                  <w:r w:rsidRPr="002A11DC">
                    <w:rPr>
                      <w:rFonts w:ascii="Arial" w:hAnsi="Arial" w:cs="Arial"/>
                      <w:color w:val="1C2635"/>
                      <w:sz w:val="20"/>
                      <w:szCs w:val="20"/>
                    </w:rPr>
                    <w:t xml:space="preserve"> (human/computer based/exam reader pen).</w:t>
                  </w:r>
                </w:p>
                <w:p w14:paraId="0F35282B" w14:textId="77777777" w:rsidR="00BC774D" w:rsidRPr="002A11DC" w:rsidRDefault="00BC774D" w:rsidP="00A24D64">
                  <w:pPr>
                    <w:pStyle w:val="NormalWeb"/>
                    <w:rPr>
                      <w:rFonts w:ascii="Arial" w:hAnsi="Arial" w:cs="Arial"/>
                      <w:color w:val="1C2635"/>
                      <w:sz w:val="20"/>
                      <w:szCs w:val="20"/>
                    </w:rPr>
                  </w:pPr>
                  <w:r w:rsidRPr="002A11DC">
                    <w:rPr>
                      <w:rFonts w:ascii="Arial" w:hAnsi="Arial" w:cs="Arial"/>
                      <w:color w:val="1C2635"/>
                      <w:sz w:val="20"/>
                      <w:szCs w:val="20"/>
                    </w:rPr>
                    <w:t xml:space="preserve">8. </w:t>
                  </w:r>
                  <w:r w:rsidRPr="002A11DC">
                    <w:rPr>
                      <w:rFonts w:ascii="Arial" w:hAnsi="Arial" w:cs="Arial"/>
                      <w:sz w:val="20"/>
                      <w:szCs w:val="20"/>
                    </w:rPr>
                    <w:t>Encourage thinking about the questions</w:t>
                  </w:r>
                  <w:r w:rsidRPr="002A11DC">
                    <w:rPr>
                      <w:rFonts w:ascii="Arial" w:hAnsi="Arial" w:cs="Arial"/>
                      <w:sz w:val="20"/>
                      <w:szCs w:val="20"/>
                    </w:rPr>
                    <w:br/>
                    <w:t>Who...? What...? When...? Where...? and How...?</w:t>
                  </w:r>
                </w:p>
                <w:p w14:paraId="0552AF20" w14:textId="121DD0BC" w:rsidR="00BC774D" w:rsidRPr="002A11DC" w:rsidRDefault="00BC774D" w:rsidP="00A24D64">
                  <w:pPr>
                    <w:pStyle w:val="NormalWeb"/>
                    <w:shd w:val="clear" w:color="auto" w:fill="FFFFFF"/>
                    <w:rPr>
                      <w:rFonts w:ascii="Arial" w:hAnsi="Arial" w:cs="Arial"/>
                      <w:color w:val="333333"/>
                      <w:spacing w:val="15"/>
                      <w:sz w:val="20"/>
                      <w:szCs w:val="20"/>
                    </w:rPr>
                  </w:pPr>
                  <w:r w:rsidRPr="002A11DC">
                    <w:rPr>
                      <w:rFonts w:ascii="Arial" w:hAnsi="Arial" w:cs="Arial"/>
                      <w:color w:val="333333"/>
                      <w:spacing w:val="15"/>
                      <w:sz w:val="20"/>
                      <w:szCs w:val="20"/>
                    </w:rPr>
                    <w:t xml:space="preserve">9. </w:t>
                  </w:r>
                  <w:r w:rsidRPr="002A11DC">
                    <w:rPr>
                      <w:rFonts w:ascii="Arial" w:hAnsi="Arial" w:cs="Arial"/>
                      <w:sz w:val="20"/>
                      <w:szCs w:val="20"/>
                    </w:rPr>
                    <w:t xml:space="preserve">If handwriting practice is needed, it is essential to use words that present no problem to the </w:t>
                  </w:r>
                  <w:r w:rsidR="00F5347B">
                    <w:rPr>
                      <w:rFonts w:ascii="Arial" w:hAnsi="Arial" w:cs="Arial"/>
                      <w:sz w:val="20"/>
                      <w:szCs w:val="20"/>
                    </w:rPr>
                    <w:t>learner with dyslexia</w:t>
                  </w:r>
                  <w:r w:rsidRPr="002A11DC">
                    <w:rPr>
                      <w:rFonts w:ascii="Arial" w:hAnsi="Arial" w:cs="Arial"/>
                      <w:sz w:val="20"/>
                      <w:szCs w:val="20"/>
                    </w:rPr>
                    <w:t xml:space="preserve"> in terms of meaning or spelling.</w:t>
                  </w:r>
                </w:p>
                <w:p w14:paraId="55398DF5" w14:textId="2383C4DE" w:rsidR="00BC774D" w:rsidRDefault="00BC774D" w:rsidP="00A24D64">
                  <w:pPr>
                    <w:rPr>
                      <w:rFonts w:ascii="Arial" w:hAnsi="Arial" w:cs="Arial"/>
                      <w:color w:val="1C2635"/>
                      <w:sz w:val="20"/>
                      <w:szCs w:val="20"/>
                    </w:rPr>
                  </w:pPr>
                  <w:r w:rsidRPr="002A11DC">
                    <w:rPr>
                      <w:rFonts w:ascii="Arial" w:hAnsi="Arial" w:cs="Arial"/>
                      <w:sz w:val="20"/>
                      <w:szCs w:val="20"/>
                    </w:rPr>
                    <w:t>10. A cursive joined style is most helpful to children with dyslexic problems</w:t>
                  </w:r>
                  <w:r w:rsidR="00FD181E">
                    <w:rPr>
                      <w:rFonts w:ascii="Arial" w:hAnsi="Arial" w:cs="Arial"/>
                      <w:sz w:val="20"/>
                      <w:szCs w:val="20"/>
                    </w:rPr>
                    <w:t>.</w:t>
                  </w:r>
                  <w:r w:rsidRPr="002A11DC">
                    <w:rPr>
                      <w:rFonts w:ascii="Arial" w:hAnsi="Arial" w:cs="Arial"/>
                      <w:sz w:val="20"/>
                      <w:szCs w:val="20"/>
                    </w:rPr>
                    <w:t xml:space="preserve"> Make sure a small reference chart is available to serve as a constant reminder for the cursive script in upper and lower case. </w:t>
                  </w:r>
                  <w:r w:rsidR="00F5347B">
                    <w:rPr>
                      <w:rFonts w:ascii="Arial" w:hAnsi="Arial" w:cs="Arial"/>
                      <w:color w:val="1C2635"/>
                      <w:sz w:val="20"/>
                      <w:szCs w:val="20"/>
                    </w:rPr>
                    <w:t>If beneficial, u</w:t>
                  </w:r>
                  <w:r w:rsidRPr="002A11DC">
                    <w:rPr>
                      <w:rFonts w:ascii="Arial" w:hAnsi="Arial" w:cs="Arial"/>
                      <w:color w:val="1C2635"/>
                      <w:sz w:val="20"/>
                      <w:szCs w:val="20"/>
                    </w:rPr>
                    <w:t xml:space="preserve">se pencil grips or alternative </w:t>
                  </w:r>
                  <w:r w:rsidR="00832F04">
                    <w:rPr>
                      <w:rFonts w:ascii="Arial" w:hAnsi="Arial" w:cs="Arial"/>
                      <w:color w:val="1C2635"/>
                      <w:sz w:val="20"/>
                      <w:szCs w:val="20"/>
                    </w:rPr>
                    <w:t>pencils/pens</w:t>
                  </w:r>
                  <w:r w:rsidRPr="002A11DC">
                    <w:rPr>
                      <w:rFonts w:ascii="Arial" w:hAnsi="Arial" w:cs="Arial"/>
                      <w:color w:val="1C2635"/>
                      <w:sz w:val="20"/>
                      <w:szCs w:val="20"/>
                    </w:rPr>
                    <w:t xml:space="preserve"> to improve control.</w:t>
                  </w:r>
                </w:p>
                <w:p w14:paraId="50150643" w14:textId="0BD3BE56" w:rsidR="00BE71C1" w:rsidRPr="00BC774D" w:rsidRDefault="00BE71C1" w:rsidP="00A24D64">
                  <w:pPr>
                    <w:rPr>
                      <w:rFonts w:ascii="Arial" w:hAnsi="Arial" w:cs="Arial"/>
                      <w:color w:val="1C2635"/>
                      <w:sz w:val="20"/>
                      <w:szCs w:val="20"/>
                    </w:rPr>
                  </w:pPr>
                </w:p>
              </w:tc>
            </w:tr>
          </w:tbl>
          <w:p w14:paraId="106F0FE4" w14:textId="1D4A7069" w:rsidR="00D253ED" w:rsidRPr="002A11DC" w:rsidRDefault="00800A9C" w:rsidP="00D253ED">
            <w:pPr>
              <w:pStyle w:val="NormalWeb"/>
              <w:rPr>
                <w:rFonts w:ascii="Arial" w:hAnsi="Arial" w:cs="Arial"/>
                <w:b/>
                <w:bCs/>
                <w:sz w:val="20"/>
                <w:szCs w:val="20"/>
              </w:rPr>
            </w:pPr>
            <w:r>
              <w:rPr>
                <w:rFonts w:ascii="Arial" w:hAnsi="Arial" w:cs="Arial"/>
                <w:b/>
                <w:bCs/>
                <w:sz w:val="20"/>
                <w:szCs w:val="20"/>
              </w:rPr>
              <w:lastRenderedPageBreak/>
              <w:t>Organisation</w:t>
            </w:r>
            <w:r w:rsidR="00D253ED" w:rsidRPr="002A11DC">
              <w:rPr>
                <w:rFonts w:ascii="Arial" w:hAnsi="Arial" w:cs="Arial"/>
                <w:b/>
                <w:bCs/>
                <w:sz w:val="20"/>
                <w:szCs w:val="20"/>
              </w:rPr>
              <w:t xml:space="preserve"> </w:t>
            </w:r>
            <w:r w:rsidR="00F83C64">
              <w:rPr>
                <w:rFonts w:ascii="Arial" w:hAnsi="Arial" w:cs="Arial"/>
                <w:b/>
                <w:bCs/>
                <w:sz w:val="20"/>
                <w:szCs w:val="20"/>
              </w:rPr>
              <w:t xml:space="preserve">in </w:t>
            </w:r>
            <w:r w:rsidR="00D253ED" w:rsidRPr="002A11DC">
              <w:rPr>
                <w:rFonts w:ascii="Arial" w:hAnsi="Arial" w:cs="Arial"/>
                <w:b/>
                <w:bCs/>
                <w:sz w:val="20"/>
                <w:szCs w:val="20"/>
              </w:rPr>
              <w:t>the classroom</w:t>
            </w:r>
            <w:r>
              <w:rPr>
                <w:rFonts w:ascii="Arial" w:hAnsi="Arial" w:cs="Arial"/>
                <w:b/>
                <w:bCs/>
                <w:sz w:val="20"/>
                <w:szCs w:val="20"/>
              </w:rPr>
              <w:t xml:space="preserve"> to support learners</w:t>
            </w:r>
          </w:p>
          <w:tbl>
            <w:tblPr>
              <w:tblStyle w:val="TableGrid"/>
              <w:tblW w:w="0" w:type="auto"/>
              <w:tblLayout w:type="fixed"/>
              <w:tblLook w:val="04A0" w:firstRow="1" w:lastRow="0" w:firstColumn="1" w:lastColumn="0" w:noHBand="0" w:noVBand="1"/>
            </w:tblPr>
            <w:tblGrid>
              <w:gridCol w:w="5303"/>
            </w:tblGrid>
            <w:tr w:rsidR="00F83C64" w14:paraId="4C279EA5" w14:textId="77777777" w:rsidTr="00F83C64">
              <w:tc>
                <w:tcPr>
                  <w:tcW w:w="5303" w:type="dxa"/>
                  <w:shd w:val="clear" w:color="auto" w:fill="FFF2CC" w:themeFill="accent4" w:themeFillTint="33"/>
                </w:tcPr>
                <w:p w14:paraId="7D91599C" w14:textId="55D8E7D7" w:rsidR="00F83C64" w:rsidRPr="00D01161" w:rsidRDefault="00F83C64" w:rsidP="00D253ED">
                  <w:pPr>
                    <w:pStyle w:val="NormalWeb"/>
                    <w:rPr>
                      <w:rFonts w:ascii="Arial" w:hAnsi="Arial" w:cs="Arial"/>
                      <w:b/>
                      <w:bCs/>
                    </w:rPr>
                  </w:pPr>
                  <w:r w:rsidRPr="00D01161">
                    <w:rPr>
                      <w:rFonts w:ascii="Arial" w:hAnsi="Arial" w:cs="Arial"/>
                      <w:b/>
                      <w:bCs/>
                    </w:rPr>
                    <w:t>It is important to remember that in addition to difficulties with reading, writing and spelling</w:t>
                  </w:r>
                  <w:r w:rsidR="00E8110B" w:rsidRPr="00D01161">
                    <w:rPr>
                      <w:rFonts w:ascii="Arial" w:hAnsi="Arial" w:cs="Arial"/>
                      <w:b/>
                      <w:bCs/>
                    </w:rPr>
                    <w:t>,</w:t>
                  </w:r>
                  <w:r w:rsidRPr="00D01161">
                    <w:rPr>
                      <w:rFonts w:ascii="Arial" w:hAnsi="Arial" w:cs="Arial"/>
                      <w:b/>
                      <w:bCs/>
                    </w:rPr>
                    <w:t xml:space="preserve"> learners with dyslexia</w:t>
                  </w:r>
                  <w:r w:rsidR="009D1E99" w:rsidRPr="00D01161">
                    <w:rPr>
                      <w:rFonts w:ascii="Arial" w:hAnsi="Arial" w:cs="Arial"/>
                      <w:b/>
                      <w:bCs/>
                    </w:rPr>
                    <w:t>, or/and weak literacy skills,</w:t>
                  </w:r>
                  <w:r w:rsidRPr="00D01161">
                    <w:rPr>
                      <w:rFonts w:ascii="Arial" w:hAnsi="Arial" w:cs="Arial"/>
                      <w:b/>
                      <w:bCs/>
                    </w:rPr>
                    <w:t xml:space="preserve"> may have a limited auditory memory, poor organisational skills and low self-esteem. The following ideas </w:t>
                  </w:r>
                  <w:r w:rsidR="00245E21" w:rsidRPr="00D01161">
                    <w:rPr>
                      <w:rFonts w:ascii="Arial" w:hAnsi="Arial" w:cs="Arial"/>
                      <w:b/>
                      <w:bCs/>
                    </w:rPr>
                    <w:t xml:space="preserve">will </w:t>
                  </w:r>
                  <w:r w:rsidRPr="00D01161">
                    <w:rPr>
                      <w:rFonts w:ascii="Arial" w:hAnsi="Arial" w:cs="Arial"/>
                      <w:b/>
                      <w:bCs/>
                    </w:rPr>
                    <w:t>help the</w:t>
                  </w:r>
                  <w:r w:rsidR="00245E21" w:rsidRPr="00D01161">
                    <w:rPr>
                      <w:rFonts w:ascii="Arial" w:hAnsi="Arial" w:cs="Arial"/>
                      <w:b/>
                      <w:bCs/>
                    </w:rPr>
                    <w:t>se</w:t>
                  </w:r>
                  <w:r w:rsidRPr="00D01161">
                    <w:rPr>
                      <w:rFonts w:ascii="Arial" w:hAnsi="Arial" w:cs="Arial"/>
                      <w:b/>
                      <w:bCs/>
                    </w:rPr>
                    <w:t xml:space="preserve"> child</w:t>
                  </w:r>
                  <w:r w:rsidR="00245E21" w:rsidRPr="00D01161">
                    <w:rPr>
                      <w:rFonts w:ascii="Arial" w:hAnsi="Arial" w:cs="Arial"/>
                      <w:b/>
                      <w:bCs/>
                    </w:rPr>
                    <w:t>ren</w:t>
                  </w:r>
                  <w:r w:rsidRPr="00D01161">
                    <w:rPr>
                      <w:rFonts w:ascii="Arial" w:hAnsi="Arial" w:cs="Arial"/>
                      <w:b/>
                      <w:bCs/>
                    </w:rPr>
                    <w:t xml:space="preserve"> </w:t>
                  </w:r>
                  <w:r w:rsidR="009D1E99" w:rsidRPr="00D01161">
                    <w:rPr>
                      <w:rFonts w:ascii="Arial" w:hAnsi="Arial" w:cs="Arial"/>
                      <w:b/>
                      <w:bCs/>
                    </w:rPr>
                    <w:t xml:space="preserve">to </w:t>
                  </w:r>
                  <w:r w:rsidRPr="00D01161">
                    <w:rPr>
                      <w:rFonts w:ascii="Arial" w:hAnsi="Arial" w:cs="Arial"/>
                      <w:b/>
                      <w:bCs/>
                    </w:rPr>
                    <w:t>learn more effectively</w:t>
                  </w:r>
                  <w:r w:rsidR="009D1E99" w:rsidRPr="00D01161">
                    <w:rPr>
                      <w:rFonts w:ascii="Arial" w:hAnsi="Arial" w:cs="Arial"/>
                      <w:b/>
                      <w:bCs/>
                    </w:rPr>
                    <w:t xml:space="preserve"> in class</w:t>
                  </w:r>
                  <w:r w:rsidR="00D03AA7" w:rsidRPr="00D01161">
                    <w:rPr>
                      <w:rFonts w:ascii="Arial" w:hAnsi="Arial" w:cs="Arial"/>
                      <w:b/>
                      <w:bCs/>
                    </w:rPr>
                    <w:t xml:space="preserve"> and are reminders of good practice for learners with literacy difficulties.</w:t>
                  </w:r>
                </w:p>
              </w:tc>
            </w:tr>
          </w:tbl>
          <w:p w14:paraId="7683C921" w14:textId="2FC9BCDD" w:rsidR="009D1E99" w:rsidRDefault="009D1E99" w:rsidP="009D1E99">
            <w:pPr>
              <w:pStyle w:val="NormalWeb"/>
              <w:rPr>
                <w:rFonts w:ascii="Arial" w:hAnsi="Arial" w:cs="Arial"/>
                <w:sz w:val="20"/>
                <w:szCs w:val="20"/>
              </w:rPr>
            </w:pPr>
          </w:p>
          <w:tbl>
            <w:tblPr>
              <w:tblStyle w:val="TableGrid"/>
              <w:tblW w:w="0" w:type="auto"/>
              <w:tblLayout w:type="fixed"/>
              <w:tblLook w:val="04A0" w:firstRow="1" w:lastRow="0" w:firstColumn="1" w:lastColumn="0" w:noHBand="0" w:noVBand="1"/>
            </w:tblPr>
            <w:tblGrid>
              <w:gridCol w:w="5303"/>
            </w:tblGrid>
            <w:tr w:rsidR="009D1E99" w14:paraId="20D68A92" w14:textId="77777777" w:rsidTr="009D1E99">
              <w:tc>
                <w:tcPr>
                  <w:tcW w:w="5303" w:type="dxa"/>
                </w:tcPr>
                <w:p w14:paraId="39EE7CF0" w14:textId="492ADB28" w:rsidR="00D03AA7" w:rsidRPr="006216D9" w:rsidRDefault="00D03AA7" w:rsidP="00245E21">
                  <w:pPr>
                    <w:rPr>
                      <w:rFonts w:ascii="Arial" w:hAnsi="Arial" w:cs="Arial"/>
                      <w:b/>
                      <w:bCs/>
                      <w:sz w:val="20"/>
                      <w:szCs w:val="20"/>
                    </w:rPr>
                  </w:pPr>
                  <w:r w:rsidRPr="006216D9">
                    <w:rPr>
                      <w:rFonts w:ascii="Arial" w:hAnsi="Arial" w:cs="Arial"/>
                      <w:b/>
                      <w:bCs/>
                      <w:sz w:val="20"/>
                      <w:szCs w:val="20"/>
                    </w:rPr>
                    <w:t>Good classroom practice to support learners</w:t>
                  </w:r>
                </w:p>
                <w:p w14:paraId="4D2AE0BF" w14:textId="77777777" w:rsidR="00D03AA7" w:rsidRPr="006216D9" w:rsidRDefault="00D03AA7" w:rsidP="00245E21">
                  <w:pPr>
                    <w:rPr>
                      <w:rFonts w:ascii="Arial" w:hAnsi="Arial" w:cs="Arial"/>
                      <w:sz w:val="20"/>
                      <w:szCs w:val="20"/>
                    </w:rPr>
                  </w:pPr>
                </w:p>
                <w:p w14:paraId="5B320FA3" w14:textId="2C8C9D50" w:rsidR="00245E21" w:rsidRPr="006216D9" w:rsidRDefault="00245E21" w:rsidP="0000447F">
                  <w:pPr>
                    <w:pStyle w:val="NormalWeb"/>
                    <w:rPr>
                      <w:rFonts w:ascii="Arial" w:hAnsi="Arial" w:cs="Arial"/>
                      <w:sz w:val="20"/>
                      <w:szCs w:val="20"/>
                    </w:rPr>
                  </w:pPr>
                  <w:r w:rsidRPr="006216D9">
                    <w:rPr>
                      <w:rFonts w:ascii="Arial" w:hAnsi="Arial" w:cs="Arial"/>
                      <w:sz w:val="20"/>
                      <w:szCs w:val="20"/>
                    </w:rPr>
                    <w:t>1</w:t>
                  </w:r>
                  <w:r w:rsidR="0000447F" w:rsidRPr="006216D9">
                    <w:rPr>
                      <w:rFonts w:ascii="Arial" w:hAnsi="Arial" w:cs="Arial"/>
                      <w:sz w:val="20"/>
                      <w:szCs w:val="20"/>
                    </w:rPr>
                    <w:t xml:space="preserve">. Writing on the interactive whiteboard </w:t>
                  </w:r>
                  <w:r w:rsidR="00012FCD">
                    <w:rPr>
                      <w:rFonts w:ascii="Arial" w:hAnsi="Arial" w:cs="Arial"/>
                      <w:sz w:val="20"/>
                      <w:szCs w:val="20"/>
                    </w:rPr>
                    <w:t>is</w:t>
                  </w:r>
                  <w:r w:rsidR="0000447F" w:rsidRPr="006216D9">
                    <w:rPr>
                      <w:rFonts w:ascii="Arial" w:hAnsi="Arial" w:cs="Arial"/>
                      <w:sz w:val="20"/>
                      <w:szCs w:val="20"/>
                    </w:rPr>
                    <w:t xml:space="preserve"> clear and well-spaced, read out loud and discussed. </w:t>
                  </w:r>
                  <w:r w:rsidR="00832F04">
                    <w:rPr>
                      <w:rFonts w:ascii="Arial" w:hAnsi="Arial" w:cs="Arial"/>
                      <w:sz w:val="20"/>
                      <w:szCs w:val="20"/>
                    </w:rPr>
                    <w:t>The board should not have a glare and a</w:t>
                  </w:r>
                  <w:r w:rsidR="0000447F" w:rsidRPr="006216D9">
                    <w:rPr>
                      <w:rFonts w:ascii="Arial" w:hAnsi="Arial" w:cs="Arial"/>
                      <w:sz w:val="20"/>
                      <w:szCs w:val="20"/>
                    </w:rPr>
                    <w:t xml:space="preserve"> buff-coloured background </w:t>
                  </w:r>
                  <w:r w:rsidR="00832F04">
                    <w:rPr>
                      <w:rFonts w:ascii="Arial" w:hAnsi="Arial" w:cs="Arial"/>
                      <w:sz w:val="20"/>
                      <w:szCs w:val="20"/>
                    </w:rPr>
                    <w:t>could</w:t>
                  </w:r>
                  <w:r w:rsidR="0000447F" w:rsidRPr="006216D9">
                    <w:rPr>
                      <w:rFonts w:ascii="Arial" w:hAnsi="Arial" w:cs="Arial"/>
                      <w:sz w:val="20"/>
                      <w:szCs w:val="20"/>
                    </w:rPr>
                    <w:t xml:space="preserve"> be used.</w:t>
                  </w:r>
                </w:p>
                <w:p w14:paraId="30B8B93C" w14:textId="26F13E31" w:rsidR="00245E21" w:rsidRPr="006216D9" w:rsidRDefault="00245E21" w:rsidP="00245E21">
                  <w:pPr>
                    <w:rPr>
                      <w:rFonts w:ascii="Arial" w:hAnsi="Arial" w:cs="Arial"/>
                      <w:sz w:val="20"/>
                      <w:szCs w:val="20"/>
                    </w:rPr>
                  </w:pPr>
                  <w:r w:rsidRPr="006216D9">
                    <w:rPr>
                      <w:rFonts w:ascii="Arial" w:hAnsi="Arial" w:cs="Arial"/>
                      <w:sz w:val="20"/>
                      <w:szCs w:val="20"/>
                    </w:rPr>
                    <w:t xml:space="preserve">2. </w:t>
                  </w:r>
                  <w:r w:rsidR="00012FCD">
                    <w:rPr>
                      <w:rFonts w:ascii="Arial" w:hAnsi="Arial" w:cs="Arial"/>
                      <w:sz w:val="20"/>
                      <w:szCs w:val="20"/>
                    </w:rPr>
                    <w:t>A</w:t>
                  </w:r>
                  <w:r w:rsidRPr="006216D9">
                    <w:rPr>
                      <w:rFonts w:ascii="Arial" w:hAnsi="Arial" w:cs="Arial"/>
                      <w:sz w:val="20"/>
                      <w:szCs w:val="20"/>
                    </w:rPr>
                    <w:t>ll children have a clear view of the teaching screen</w:t>
                  </w:r>
                  <w:r w:rsidR="0000447F" w:rsidRPr="006216D9">
                    <w:rPr>
                      <w:rFonts w:ascii="Arial" w:hAnsi="Arial" w:cs="Arial"/>
                      <w:sz w:val="20"/>
                      <w:szCs w:val="20"/>
                    </w:rPr>
                    <w:t>, without distractions,</w:t>
                  </w:r>
                  <w:r w:rsidRPr="006216D9">
                    <w:rPr>
                      <w:rFonts w:ascii="Arial" w:hAnsi="Arial" w:cs="Arial"/>
                      <w:sz w:val="20"/>
                      <w:szCs w:val="20"/>
                    </w:rPr>
                    <w:t xml:space="preserve"> and visual prompts</w:t>
                  </w:r>
                  <w:r w:rsidR="00012FCD">
                    <w:rPr>
                      <w:rFonts w:ascii="Arial" w:hAnsi="Arial" w:cs="Arial"/>
                      <w:sz w:val="20"/>
                      <w:szCs w:val="20"/>
                    </w:rPr>
                    <w:t xml:space="preserve"> are used</w:t>
                  </w:r>
                  <w:r w:rsidRPr="006216D9">
                    <w:rPr>
                      <w:rFonts w:ascii="Arial" w:hAnsi="Arial" w:cs="Arial"/>
                      <w:sz w:val="20"/>
                      <w:szCs w:val="20"/>
                    </w:rPr>
                    <w:t>.</w:t>
                  </w:r>
                </w:p>
                <w:p w14:paraId="50FFE1DA" w14:textId="52A7D04E" w:rsidR="009D1E99" w:rsidRPr="006216D9" w:rsidRDefault="00245E21" w:rsidP="009D1E99">
                  <w:pPr>
                    <w:pStyle w:val="NormalWeb"/>
                    <w:rPr>
                      <w:rFonts w:ascii="Arial" w:hAnsi="Arial" w:cs="Arial"/>
                      <w:color w:val="1C2635"/>
                      <w:sz w:val="20"/>
                      <w:szCs w:val="20"/>
                    </w:rPr>
                  </w:pPr>
                  <w:r w:rsidRPr="006216D9">
                    <w:rPr>
                      <w:rFonts w:ascii="Arial" w:hAnsi="Arial" w:cs="Arial"/>
                      <w:color w:val="1C2635"/>
                      <w:sz w:val="20"/>
                      <w:szCs w:val="20"/>
                    </w:rPr>
                    <w:t>3</w:t>
                  </w:r>
                  <w:r w:rsidR="009D1E99" w:rsidRPr="006216D9">
                    <w:rPr>
                      <w:rFonts w:ascii="Arial" w:hAnsi="Arial" w:cs="Arial"/>
                      <w:sz w:val="20"/>
                      <w:szCs w:val="20"/>
                    </w:rPr>
                    <w:t xml:space="preserve">. </w:t>
                  </w:r>
                  <w:r w:rsidR="00012FCD">
                    <w:rPr>
                      <w:rFonts w:ascii="Arial" w:hAnsi="Arial" w:cs="Arial"/>
                      <w:color w:val="1C2635"/>
                      <w:sz w:val="20"/>
                      <w:szCs w:val="20"/>
                    </w:rPr>
                    <w:t>C</w:t>
                  </w:r>
                  <w:r w:rsidR="009D1E99" w:rsidRPr="006216D9">
                    <w:rPr>
                      <w:rFonts w:ascii="Arial" w:hAnsi="Arial" w:cs="Arial"/>
                      <w:color w:val="1C2635"/>
                      <w:sz w:val="20"/>
                      <w:szCs w:val="20"/>
                    </w:rPr>
                    <w:t xml:space="preserve">opying from the board </w:t>
                  </w:r>
                  <w:r w:rsidR="00012FCD">
                    <w:rPr>
                      <w:rFonts w:ascii="Arial" w:hAnsi="Arial" w:cs="Arial"/>
                      <w:color w:val="1C2635"/>
                      <w:sz w:val="20"/>
                      <w:szCs w:val="20"/>
                    </w:rPr>
                    <w:t>is kept to</w:t>
                  </w:r>
                  <w:r w:rsidR="009D1E99" w:rsidRPr="006216D9">
                    <w:rPr>
                      <w:rFonts w:ascii="Arial" w:hAnsi="Arial" w:cs="Arial"/>
                      <w:color w:val="1C2635"/>
                      <w:sz w:val="20"/>
                      <w:szCs w:val="20"/>
                    </w:rPr>
                    <w:t xml:space="preserve"> an absolute minimum. If copying is necessary, try alternating the colours of each line to help learner</w:t>
                  </w:r>
                  <w:r w:rsidR="00832F04">
                    <w:rPr>
                      <w:rFonts w:ascii="Arial" w:hAnsi="Arial" w:cs="Arial"/>
                      <w:color w:val="1C2635"/>
                      <w:sz w:val="20"/>
                      <w:szCs w:val="20"/>
                    </w:rPr>
                    <w:t>s</w:t>
                  </w:r>
                  <w:r w:rsidR="009D1E99" w:rsidRPr="006216D9">
                    <w:rPr>
                      <w:rFonts w:ascii="Arial" w:hAnsi="Arial" w:cs="Arial"/>
                      <w:color w:val="1C2635"/>
                      <w:sz w:val="20"/>
                      <w:szCs w:val="20"/>
                    </w:rPr>
                    <w:t xml:space="preserve"> track their place. </w:t>
                  </w:r>
                </w:p>
                <w:p w14:paraId="7C3F548B" w14:textId="37AD48B9" w:rsidR="009D1E99" w:rsidRPr="006216D9" w:rsidRDefault="00245E21" w:rsidP="00245E21">
                  <w:pPr>
                    <w:pStyle w:val="NormalWeb"/>
                    <w:rPr>
                      <w:rFonts w:ascii="Arial" w:hAnsi="Arial" w:cs="Arial"/>
                      <w:sz w:val="20"/>
                      <w:szCs w:val="20"/>
                    </w:rPr>
                  </w:pPr>
                  <w:r w:rsidRPr="006216D9">
                    <w:rPr>
                      <w:rFonts w:ascii="Arial" w:hAnsi="Arial" w:cs="Arial"/>
                      <w:color w:val="1C2635"/>
                      <w:sz w:val="20"/>
                      <w:szCs w:val="20"/>
                    </w:rPr>
                    <w:t xml:space="preserve">4. </w:t>
                  </w:r>
                  <w:r w:rsidR="00B57FC7" w:rsidRPr="006216D9">
                    <w:rPr>
                      <w:rFonts w:ascii="Arial" w:hAnsi="Arial" w:cs="Arial"/>
                      <w:sz w:val="20"/>
                      <w:szCs w:val="20"/>
                    </w:rPr>
                    <w:t>Spoken instructions are kept as short as possible</w:t>
                  </w:r>
                  <w:r w:rsidR="00561BF0">
                    <w:rPr>
                      <w:rFonts w:ascii="Arial" w:hAnsi="Arial" w:cs="Arial"/>
                      <w:sz w:val="20"/>
                      <w:szCs w:val="20"/>
                    </w:rPr>
                    <w:t>;</w:t>
                  </w:r>
                  <w:r w:rsidR="00B57FC7" w:rsidRPr="006216D9">
                    <w:rPr>
                      <w:rFonts w:ascii="Arial" w:hAnsi="Arial" w:cs="Arial"/>
                      <w:sz w:val="20"/>
                      <w:szCs w:val="20"/>
                    </w:rPr>
                    <w:t xml:space="preserve"> are supported by visual aids or pictures</w:t>
                  </w:r>
                  <w:r w:rsidR="00561BF0">
                    <w:rPr>
                      <w:rFonts w:ascii="Arial" w:hAnsi="Arial" w:cs="Arial"/>
                      <w:sz w:val="20"/>
                      <w:szCs w:val="20"/>
                    </w:rPr>
                    <w:t>,</w:t>
                  </w:r>
                  <w:r w:rsidR="00B57FC7" w:rsidRPr="006216D9">
                    <w:rPr>
                      <w:rFonts w:ascii="Arial" w:hAnsi="Arial" w:cs="Arial"/>
                      <w:sz w:val="20"/>
                      <w:szCs w:val="20"/>
                    </w:rPr>
                    <w:t xml:space="preserve"> </w:t>
                  </w:r>
                  <w:r w:rsidR="00561BF0">
                    <w:rPr>
                      <w:rFonts w:ascii="Arial" w:hAnsi="Arial" w:cs="Arial"/>
                      <w:sz w:val="20"/>
                      <w:szCs w:val="20"/>
                    </w:rPr>
                    <w:t>with</w:t>
                  </w:r>
                  <w:r w:rsidR="00B57FC7" w:rsidRPr="006216D9">
                    <w:rPr>
                      <w:rFonts w:ascii="Arial" w:hAnsi="Arial" w:cs="Arial"/>
                      <w:sz w:val="20"/>
                      <w:szCs w:val="20"/>
                    </w:rPr>
                    <w:t xml:space="preserve"> checks made for understanding</w:t>
                  </w:r>
                  <w:r w:rsidR="00561BF0">
                    <w:rPr>
                      <w:rFonts w:ascii="Arial" w:hAnsi="Arial" w:cs="Arial"/>
                      <w:sz w:val="20"/>
                      <w:szCs w:val="20"/>
                    </w:rPr>
                    <w:t>.</w:t>
                  </w:r>
                  <w:r w:rsidR="00B57FC7" w:rsidRPr="006216D9">
                    <w:rPr>
                      <w:rFonts w:ascii="Arial" w:hAnsi="Arial" w:cs="Arial"/>
                      <w:color w:val="1C2635"/>
                      <w:sz w:val="20"/>
                      <w:szCs w:val="20"/>
                    </w:rPr>
                    <w:t xml:space="preserve"> </w:t>
                  </w:r>
                </w:p>
                <w:p w14:paraId="7672DF19" w14:textId="2F4196FD" w:rsidR="009D1E99" w:rsidRDefault="00245E21" w:rsidP="009D1E99">
                  <w:pPr>
                    <w:rPr>
                      <w:rFonts w:ascii="Arial" w:hAnsi="Arial" w:cs="Arial"/>
                      <w:sz w:val="20"/>
                      <w:szCs w:val="20"/>
                    </w:rPr>
                  </w:pPr>
                  <w:r w:rsidRPr="006216D9">
                    <w:rPr>
                      <w:rFonts w:ascii="Arial" w:hAnsi="Arial" w:cs="Arial"/>
                      <w:sz w:val="20"/>
                      <w:szCs w:val="20"/>
                    </w:rPr>
                    <w:t xml:space="preserve">5. </w:t>
                  </w:r>
                  <w:r w:rsidR="00012FCD">
                    <w:rPr>
                      <w:rFonts w:ascii="Arial" w:hAnsi="Arial" w:cs="Arial"/>
                      <w:sz w:val="20"/>
                      <w:szCs w:val="20"/>
                    </w:rPr>
                    <w:t>D</w:t>
                  </w:r>
                  <w:r w:rsidR="009D1E99" w:rsidRPr="006216D9">
                    <w:rPr>
                      <w:rFonts w:ascii="Arial" w:hAnsi="Arial" w:cs="Arial"/>
                      <w:sz w:val="20"/>
                      <w:szCs w:val="20"/>
                    </w:rPr>
                    <w:t>isplays are uncluttered, at a height that can be accessed by pupils and are supported by gr</w:t>
                  </w:r>
                  <w:r w:rsidR="00C262C5">
                    <w:rPr>
                      <w:rFonts w:ascii="Arial" w:hAnsi="Arial" w:cs="Arial"/>
                      <w:sz w:val="20"/>
                      <w:szCs w:val="20"/>
                    </w:rPr>
                    <w:t>a</w:t>
                  </w:r>
                  <w:bookmarkStart w:id="0" w:name="_GoBack"/>
                  <w:bookmarkEnd w:id="0"/>
                  <w:r w:rsidR="009D1E99" w:rsidRPr="006216D9">
                    <w:rPr>
                      <w:rFonts w:ascii="Arial" w:hAnsi="Arial" w:cs="Arial"/>
                      <w:sz w:val="20"/>
                      <w:szCs w:val="20"/>
                    </w:rPr>
                    <w:t>phics whenever possible.</w:t>
                  </w:r>
                  <w:r w:rsidR="0095064C" w:rsidRPr="006216D9">
                    <w:rPr>
                      <w:rFonts w:ascii="Arial" w:hAnsi="Arial" w:cs="Arial"/>
                      <w:sz w:val="20"/>
                      <w:szCs w:val="20"/>
                    </w:rPr>
                    <w:t xml:space="preserve"> Interactive displays are valuable, which c</w:t>
                  </w:r>
                  <w:r w:rsidR="00012FCD">
                    <w:rPr>
                      <w:rFonts w:ascii="Arial" w:hAnsi="Arial" w:cs="Arial"/>
                      <w:sz w:val="20"/>
                      <w:szCs w:val="20"/>
                    </w:rPr>
                    <w:t>ould</w:t>
                  </w:r>
                  <w:r w:rsidR="0095064C" w:rsidRPr="006216D9">
                    <w:rPr>
                      <w:rFonts w:ascii="Arial" w:hAnsi="Arial" w:cs="Arial"/>
                      <w:sz w:val="20"/>
                      <w:szCs w:val="20"/>
                    </w:rPr>
                    <w:t xml:space="preserve"> include talking postcards, word lists and topic vocabulary, photographs and pictures.</w:t>
                  </w:r>
                </w:p>
                <w:p w14:paraId="10082968" w14:textId="24292A83" w:rsidR="00E8110B" w:rsidRDefault="00E8110B" w:rsidP="009D1E99">
                  <w:pPr>
                    <w:rPr>
                      <w:rFonts w:ascii="Arial" w:hAnsi="Arial" w:cs="Arial"/>
                      <w:sz w:val="20"/>
                      <w:szCs w:val="20"/>
                    </w:rPr>
                  </w:pPr>
                </w:p>
                <w:p w14:paraId="5A50B21D" w14:textId="192779D7" w:rsidR="00E8110B" w:rsidRDefault="00E8110B" w:rsidP="009D1E99">
                  <w:pPr>
                    <w:rPr>
                      <w:rFonts w:ascii="Arial" w:hAnsi="Arial" w:cs="Arial"/>
                      <w:sz w:val="20"/>
                      <w:szCs w:val="20"/>
                    </w:rPr>
                  </w:pPr>
                  <w:r>
                    <w:rPr>
                      <w:rFonts w:ascii="Arial" w:hAnsi="Arial" w:cs="Arial"/>
                      <w:sz w:val="20"/>
                      <w:szCs w:val="20"/>
                    </w:rPr>
                    <w:t xml:space="preserve">6. Organisation of learning includes children working </w:t>
                  </w:r>
                  <w:r w:rsidR="00561BF0">
                    <w:rPr>
                      <w:rFonts w:ascii="Arial" w:hAnsi="Arial" w:cs="Arial"/>
                      <w:sz w:val="20"/>
                      <w:szCs w:val="20"/>
                    </w:rPr>
                    <w:t>with partners and in a</w:t>
                  </w:r>
                  <w:r>
                    <w:rPr>
                      <w:rFonts w:ascii="Arial" w:hAnsi="Arial" w:cs="Arial"/>
                      <w:sz w:val="20"/>
                      <w:szCs w:val="20"/>
                    </w:rPr>
                    <w:t xml:space="preserve"> variety of groupings.</w:t>
                  </w:r>
                </w:p>
                <w:p w14:paraId="2BB8A70C" w14:textId="65ED53D2" w:rsidR="00E8110B" w:rsidRDefault="00E8110B" w:rsidP="009D1E99">
                  <w:pPr>
                    <w:rPr>
                      <w:rFonts w:ascii="Arial" w:hAnsi="Arial" w:cs="Arial"/>
                      <w:sz w:val="20"/>
                      <w:szCs w:val="20"/>
                    </w:rPr>
                  </w:pPr>
                </w:p>
                <w:p w14:paraId="52D3C26C" w14:textId="0AEF1BAD" w:rsidR="00076973" w:rsidRPr="00E8110B" w:rsidRDefault="00E8110B" w:rsidP="00E8110B">
                  <w:pPr>
                    <w:rPr>
                      <w:rFonts w:ascii="Arial" w:hAnsi="Arial" w:cs="Arial"/>
                      <w:sz w:val="20"/>
                      <w:szCs w:val="20"/>
                    </w:rPr>
                  </w:pPr>
                  <w:r>
                    <w:rPr>
                      <w:rFonts w:ascii="Arial" w:hAnsi="Arial" w:cs="Arial"/>
                      <w:sz w:val="20"/>
                      <w:szCs w:val="20"/>
                    </w:rPr>
                    <w:t xml:space="preserve">7. </w:t>
                  </w:r>
                  <w:r w:rsidR="00012FCD">
                    <w:rPr>
                      <w:rFonts w:ascii="Arial" w:hAnsi="Arial" w:cs="Arial"/>
                      <w:sz w:val="20"/>
                      <w:szCs w:val="20"/>
                    </w:rPr>
                    <w:t>T</w:t>
                  </w:r>
                  <w:r>
                    <w:rPr>
                      <w:rFonts w:ascii="Arial" w:hAnsi="Arial" w:cs="Arial"/>
                      <w:sz w:val="20"/>
                      <w:szCs w:val="20"/>
                    </w:rPr>
                    <w:t>he classroom is appropriately lit and well</w:t>
                  </w:r>
                  <w:r w:rsidRPr="006216D9">
                    <w:rPr>
                      <w:rFonts w:ascii="Arial" w:hAnsi="Arial" w:cs="Arial"/>
                      <w:sz w:val="20"/>
                      <w:szCs w:val="20"/>
                    </w:rPr>
                    <w:t>-</w:t>
                  </w:r>
                  <w:r>
                    <w:rPr>
                      <w:rFonts w:ascii="Arial" w:hAnsi="Arial" w:cs="Arial"/>
                      <w:sz w:val="20"/>
                      <w:szCs w:val="20"/>
                    </w:rPr>
                    <w:t>ventilated to provide a comfortable learning environment.</w:t>
                  </w:r>
                </w:p>
              </w:tc>
            </w:tr>
          </w:tbl>
          <w:p w14:paraId="770F6611" w14:textId="169D536C" w:rsidR="00BC774D" w:rsidRPr="00F222D5" w:rsidRDefault="00BC774D" w:rsidP="009D1E99">
            <w:pPr>
              <w:pStyle w:val="NormalWeb"/>
              <w:rPr>
                <w:rFonts w:ascii="Arial" w:hAnsi="Arial" w:cs="Arial"/>
                <w:sz w:val="20"/>
                <w:szCs w:val="20"/>
              </w:rPr>
            </w:pPr>
          </w:p>
        </w:tc>
        <w:tc>
          <w:tcPr>
            <w:tcW w:w="5386" w:type="dxa"/>
          </w:tcPr>
          <w:p w14:paraId="24CB9FA0" w14:textId="77777777" w:rsidR="00BC774D" w:rsidRDefault="00BC774D" w:rsidP="00A24D64">
            <w:pPr>
              <w:pStyle w:val="NormalWeb"/>
              <w:rPr>
                <w:rFonts w:ascii="Calibri" w:hAnsi="Calibri" w:cs="Calibri"/>
                <w:b/>
                <w:bCs/>
                <w:sz w:val="32"/>
                <w:szCs w:val="32"/>
              </w:rPr>
            </w:pPr>
          </w:p>
          <w:tbl>
            <w:tblPr>
              <w:tblStyle w:val="TableGrid"/>
              <w:tblW w:w="0" w:type="auto"/>
              <w:tblLayout w:type="fixed"/>
              <w:tblLook w:val="04A0" w:firstRow="1" w:lastRow="0" w:firstColumn="1" w:lastColumn="0" w:noHBand="0" w:noVBand="1"/>
            </w:tblPr>
            <w:tblGrid>
              <w:gridCol w:w="5160"/>
            </w:tblGrid>
            <w:tr w:rsidR="00BC774D" w14:paraId="739F0887" w14:textId="77777777" w:rsidTr="00E8110B">
              <w:trPr>
                <w:trHeight w:val="9808"/>
              </w:trPr>
              <w:tc>
                <w:tcPr>
                  <w:tcW w:w="5160" w:type="dxa"/>
                </w:tcPr>
                <w:p w14:paraId="32B783EF" w14:textId="77777777" w:rsidR="00BC774D" w:rsidRPr="00800A9C" w:rsidRDefault="00BC774D" w:rsidP="00A24D64">
                  <w:pPr>
                    <w:pStyle w:val="NormalWeb"/>
                    <w:rPr>
                      <w:rFonts w:ascii="Arial" w:hAnsi="Arial" w:cs="Arial"/>
                      <w:b/>
                      <w:bCs/>
                      <w:sz w:val="20"/>
                      <w:szCs w:val="20"/>
                    </w:rPr>
                  </w:pPr>
                  <w:r w:rsidRPr="00800A9C">
                    <w:rPr>
                      <w:rFonts w:ascii="Arial" w:hAnsi="Arial" w:cs="Arial"/>
                      <w:b/>
                      <w:bCs/>
                      <w:sz w:val="20"/>
                      <w:szCs w:val="20"/>
                    </w:rPr>
                    <w:t>Supporting spelling in the classroom</w:t>
                  </w:r>
                </w:p>
                <w:p w14:paraId="454D3440" w14:textId="6B8B1E39" w:rsidR="00BC774D" w:rsidRPr="00800A9C" w:rsidRDefault="00BC774D" w:rsidP="00A24D64">
                  <w:pPr>
                    <w:pStyle w:val="NormalWeb"/>
                    <w:rPr>
                      <w:rFonts w:ascii="Arial" w:hAnsi="Arial" w:cs="Arial"/>
                      <w:sz w:val="20"/>
                      <w:szCs w:val="20"/>
                    </w:rPr>
                  </w:pPr>
                  <w:r w:rsidRPr="00800A9C">
                    <w:rPr>
                      <w:rFonts w:ascii="Arial" w:hAnsi="Arial" w:cs="Arial"/>
                      <w:b/>
                      <w:bCs/>
                      <w:i/>
                      <w:iCs/>
                      <w:sz w:val="20"/>
                      <w:szCs w:val="20"/>
                    </w:rPr>
                    <w:t xml:space="preserve">Remember </w:t>
                  </w:r>
                  <w:r w:rsidR="0000447F">
                    <w:rPr>
                      <w:rFonts w:ascii="Arial" w:hAnsi="Arial" w:cs="Arial"/>
                      <w:b/>
                      <w:bCs/>
                      <w:i/>
                      <w:iCs/>
                      <w:sz w:val="20"/>
                      <w:szCs w:val="20"/>
                    </w:rPr>
                    <w:t>learners</w:t>
                  </w:r>
                  <w:r w:rsidRPr="00800A9C">
                    <w:rPr>
                      <w:rFonts w:ascii="Arial" w:hAnsi="Arial" w:cs="Arial"/>
                      <w:b/>
                      <w:bCs/>
                      <w:i/>
                      <w:iCs/>
                      <w:sz w:val="20"/>
                      <w:szCs w:val="20"/>
                    </w:rPr>
                    <w:t xml:space="preserve"> w</w:t>
                  </w:r>
                  <w:r w:rsidR="0000447F">
                    <w:rPr>
                      <w:rFonts w:ascii="Arial" w:hAnsi="Arial" w:cs="Arial"/>
                      <w:b/>
                      <w:bCs/>
                      <w:i/>
                      <w:iCs/>
                      <w:sz w:val="20"/>
                      <w:szCs w:val="20"/>
                    </w:rPr>
                    <w:t>ith</w:t>
                  </w:r>
                  <w:r w:rsidRPr="00800A9C">
                    <w:rPr>
                      <w:rFonts w:ascii="Arial" w:hAnsi="Arial" w:cs="Arial"/>
                      <w:b/>
                      <w:bCs/>
                      <w:i/>
                      <w:iCs/>
                      <w:sz w:val="20"/>
                      <w:szCs w:val="20"/>
                    </w:rPr>
                    <w:t xml:space="preserve"> dyslexi</w:t>
                  </w:r>
                  <w:r w:rsidR="0000447F">
                    <w:rPr>
                      <w:rFonts w:ascii="Arial" w:hAnsi="Arial" w:cs="Arial"/>
                      <w:b/>
                      <w:bCs/>
                      <w:i/>
                      <w:iCs/>
                      <w:sz w:val="20"/>
                      <w:szCs w:val="20"/>
                    </w:rPr>
                    <w:t>a</w:t>
                  </w:r>
                  <w:r w:rsidRPr="00800A9C">
                    <w:rPr>
                      <w:rFonts w:ascii="Arial" w:hAnsi="Arial" w:cs="Arial"/>
                      <w:b/>
                      <w:bCs/>
                      <w:i/>
                      <w:iCs/>
                      <w:sz w:val="20"/>
                      <w:szCs w:val="20"/>
                    </w:rPr>
                    <w:t xml:space="preserve"> have </w:t>
                  </w:r>
                  <w:r w:rsidR="0000447F">
                    <w:rPr>
                      <w:rFonts w:ascii="Arial" w:hAnsi="Arial" w:cs="Arial"/>
                      <w:b/>
                      <w:bCs/>
                      <w:i/>
                      <w:iCs/>
                      <w:sz w:val="20"/>
                      <w:szCs w:val="20"/>
                    </w:rPr>
                    <w:t xml:space="preserve">great </w:t>
                  </w:r>
                  <w:r w:rsidRPr="00800A9C">
                    <w:rPr>
                      <w:rFonts w:ascii="Arial" w:hAnsi="Arial" w:cs="Arial"/>
                      <w:b/>
                      <w:bCs/>
                      <w:i/>
                      <w:iCs/>
                      <w:sz w:val="20"/>
                      <w:szCs w:val="20"/>
                    </w:rPr>
                    <w:t>difficulty with spelling. They can have poor visual and/or auditory memories so they cannot remember what a word looks like or what it sounds like. Sometimes they cannot match phonemes with symbols, that is, they lack sound/symbol correspondence</w:t>
                  </w:r>
                  <w:r w:rsidRPr="00800A9C">
                    <w:rPr>
                      <w:rFonts w:ascii="Arial" w:hAnsi="Arial" w:cs="Arial"/>
                      <w:sz w:val="20"/>
                      <w:szCs w:val="20"/>
                    </w:rPr>
                    <w:t xml:space="preserve">. </w:t>
                  </w:r>
                </w:p>
                <w:p w14:paraId="3DDA5F94" w14:textId="1108E40F" w:rsidR="00BC774D" w:rsidRPr="00800A9C" w:rsidRDefault="00F5347B" w:rsidP="00A24D64">
                  <w:pPr>
                    <w:pStyle w:val="NormalWeb"/>
                    <w:rPr>
                      <w:rFonts w:ascii="Arial" w:hAnsi="Arial" w:cs="Arial"/>
                      <w:sz w:val="20"/>
                      <w:szCs w:val="20"/>
                    </w:rPr>
                  </w:pPr>
                  <w:r>
                    <w:rPr>
                      <w:rFonts w:ascii="Arial" w:hAnsi="Arial" w:cs="Arial"/>
                      <w:sz w:val="20"/>
                      <w:szCs w:val="20"/>
                    </w:rPr>
                    <w:t>1</w:t>
                  </w:r>
                  <w:r w:rsidR="00BC774D" w:rsidRPr="00800A9C">
                    <w:rPr>
                      <w:rFonts w:ascii="Arial" w:hAnsi="Arial" w:cs="Arial"/>
                      <w:sz w:val="20"/>
                      <w:szCs w:val="20"/>
                    </w:rPr>
                    <w:t>. Teach spellings in a multisensory way. There are lots of good ways u</w:t>
                  </w:r>
                  <w:r w:rsidR="00FD181E">
                    <w:rPr>
                      <w:rFonts w:ascii="Arial" w:hAnsi="Arial" w:cs="Arial"/>
                      <w:sz w:val="20"/>
                      <w:szCs w:val="20"/>
                    </w:rPr>
                    <w:t>sing</w:t>
                  </w:r>
                  <w:r w:rsidR="00BC774D" w:rsidRPr="00800A9C">
                    <w:rPr>
                      <w:rFonts w:ascii="Arial" w:hAnsi="Arial" w:cs="Arial"/>
                      <w:sz w:val="20"/>
                      <w:szCs w:val="20"/>
                    </w:rPr>
                    <w:t xml:space="preserve"> all the senses, e.g. tracing letters in the air, writing letters in sand, spelling words with plastic letters (sometimes with eyes shut) or using plastic letters to muddle and remake words.</w:t>
                  </w:r>
                </w:p>
                <w:p w14:paraId="7D9192EB" w14:textId="74A1F096" w:rsidR="00BC774D" w:rsidRPr="00FD181E" w:rsidRDefault="00F5347B" w:rsidP="00A24D64">
                  <w:pPr>
                    <w:pStyle w:val="NormalWeb"/>
                    <w:rPr>
                      <w:rFonts w:ascii="Arial" w:hAnsi="Arial" w:cs="Arial"/>
                      <w:sz w:val="20"/>
                      <w:szCs w:val="20"/>
                    </w:rPr>
                  </w:pPr>
                  <w:r>
                    <w:rPr>
                      <w:rFonts w:ascii="Arial" w:hAnsi="Arial" w:cs="Arial"/>
                      <w:sz w:val="20"/>
                      <w:szCs w:val="20"/>
                    </w:rPr>
                    <w:t>2</w:t>
                  </w:r>
                  <w:r w:rsidR="00BC774D" w:rsidRPr="00800A9C">
                    <w:rPr>
                      <w:rFonts w:ascii="Arial" w:hAnsi="Arial" w:cs="Arial"/>
                      <w:sz w:val="20"/>
                      <w:szCs w:val="20"/>
                    </w:rPr>
                    <w:t xml:space="preserve">. </w:t>
                  </w:r>
                  <w:r w:rsidR="00BC774D" w:rsidRPr="00FD181E">
                    <w:rPr>
                      <w:rFonts w:ascii="Arial" w:hAnsi="Arial" w:cs="Arial"/>
                      <w:sz w:val="20"/>
                      <w:szCs w:val="20"/>
                    </w:rPr>
                    <w:t xml:space="preserve">Promote good spelling strategies. For example, for the words ‘jaw drop’ you could ask </w:t>
                  </w:r>
                  <w:r w:rsidR="00FD181E" w:rsidRPr="00FD181E">
                    <w:rPr>
                      <w:rFonts w:ascii="Arial" w:hAnsi="Arial" w:cs="Arial"/>
                      <w:sz w:val="20"/>
                      <w:szCs w:val="20"/>
                    </w:rPr>
                    <w:t>the child</w:t>
                  </w:r>
                  <w:r w:rsidR="00BC774D" w:rsidRPr="00FD181E">
                    <w:rPr>
                      <w:rFonts w:ascii="Arial" w:hAnsi="Arial" w:cs="Arial"/>
                      <w:sz w:val="20"/>
                      <w:szCs w:val="20"/>
                    </w:rPr>
                    <w:t xml:space="preserve"> to say the words, split it into syllables, write each individual syllable using different colours, cut it up, close </w:t>
                  </w:r>
                  <w:r w:rsidR="00FD181E" w:rsidRPr="00FD181E">
                    <w:rPr>
                      <w:rFonts w:ascii="Arial" w:hAnsi="Arial" w:cs="Arial"/>
                      <w:sz w:val="20"/>
                      <w:szCs w:val="20"/>
                    </w:rPr>
                    <w:t>their</w:t>
                  </w:r>
                  <w:r w:rsidR="00BC774D" w:rsidRPr="00FD181E">
                    <w:rPr>
                      <w:rFonts w:ascii="Arial" w:hAnsi="Arial" w:cs="Arial"/>
                      <w:sz w:val="20"/>
                      <w:szCs w:val="20"/>
                    </w:rPr>
                    <w:t xml:space="preserve"> eyes and visualise it</w:t>
                  </w:r>
                  <w:r w:rsidR="00FD181E" w:rsidRPr="00FD181E">
                    <w:rPr>
                      <w:rFonts w:ascii="Arial" w:hAnsi="Arial" w:cs="Arial"/>
                      <w:sz w:val="20"/>
                      <w:szCs w:val="20"/>
                    </w:rPr>
                    <w:t>,</w:t>
                  </w:r>
                  <w:r w:rsidR="00BC774D" w:rsidRPr="00FD181E">
                    <w:rPr>
                      <w:rFonts w:ascii="Arial" w:hAnsi="Arial" w:cs="Arial"/>
                      <w:sz w:val="20"/>
                      <w:szCs w:val="20"/>
                    </w:rPr>
                    <w:t xml:space="preserve"> and spell it again.</w:t>
                  </w:r>
                </w:p>
                <w:p w14:paraId="028C644A" w14:textId="71FCD0B0" w:rsidR="00FD181E" w:rsidRDefault="00F5347B" w:rsidP="00A24D64">
                  <w:pPr>
                    <w:pStyle w:val="NormalWeb"/>
                    <w:rPr>
                      <w:rFonts w:ascii="Arial" w:hAnsi="Arial" w:cs="Arial"/>
                      <w:sz w:val="20"/>
                      <w:szCs w:val="20"/>
                    </w:rPr>
                  </w:pPr>
                  <w:r>
                    <w:rPr>
                      <w:rFonts w:ascii="Arial" w:hAnsi="Arial" w:cs="Arial"/>
                      <w:sz w:val="20"/>
                      <w:szCs w:val="20"/>
                    </w:rPr>
                    <w:t>3</w:t>
                  </w:r>
                  <w:r w:rsidR="00BC774D" w:rsidRPr="00FD181E">
                    <w:rPr>
                      <w:rFonts w:ascii="Arial" w:hAnsi="Arial" w:cs="Arial"/>
                      <w:sz w:val="20"/>
                      <w:szCs w:val="20"/>
                    </w:rPr>
                    <w:t xml:space="preserve">. </w:t>
                  </w:r>
                  <w:r w:rsidR="00FD181E">
                    <w:rPr>
                      <w:rFonts w:ascii="Arial" w:hAnsi="Arial" w:cs="Arial"/>
                      <w:sz w:val="20"/>
                      <w:szCs w:val="20"/>
                    </w:rPr>
                    <w:t>Spelling mistakes identified should be those appropriate to the child’s spelling level.</w:t>
                  </w:r>
                </w:p>
                <w:p w14:paraId="219BB984" w14:textId="2686FD34" w:rsidR="00BC774D" w:rsidRPr="00FD181E" w:rsidRDefault="00F5347B" w:rsidP="00A24D64">
                  <w:pPr>
                    <w:pStyle w:val="NormalWeb"/>
                    <w:rPr>
                      <w:rFonts w:ascii="Arial" w:hAnsi="Arial" w:cs="Arial"/>
                      <w:sz w:val="20"/>
                      <w:szCs w:val="20"/>
                    </w:rPr>
                  </w:pPr>
                  <w:r>
                    <w:rPr>
                      <w:rFonts w:ascii="Arial" w:hAnsi="Arial" w:cs="Arial"/>
                      <w:color w:val="1C2635"/>
                      <w:sz w:val="20"/>
                      <w:szCs w:val="20"/>
                    </w:rPr>
                    <w:t>4</w:t>
                  </w:r>
                  <w:r w:rsidR="00BC774D" w:rsidRPr="00FD181E">
                    <w:rPr>
                      <w:rFonts w:ascii="Arial" w:hAnsi="Arial" w:cs="Arial"/>
                      <w:color w:val="1C2635"/>
                      <w:sz w:val="20"/>
                      <w:szCs w:val="20"/>
                    </w:rPr>
                    <w:t xml:space="preserve">. </w:t>
                  </w:r>
                  <w:r w:rsidR="00BC774D" w:rsidRPr="00FD181E">
                    <w:rPr>
                      <w:rFonts w:ascii="Arial" w:hAnsi="Arial" w:cs="Arial"/>
                      <w:sz w:val="20"/>
                      <w:szCs w:val="20"/>
                    </w:rPr>
                    <w:t>Use ICT games such as Word Shark or Starspell to reinforce spellings.</w:t>
                  </w:r>
                </w:p>
                <w:p w14:paraId="6E28AF01" w14:textId="29B85F4B" w:rsidR="00BC774D" w:rsidRPr="00800A9C" w:rsidRDefault="00F5347B" w:rsidP="00A24D64">
                  <w:pPr>
                    <w:pStyle w:val="NormalWeb"/>
                    <w:rPr>
                      <w:rFonts w:ascii="Arial" w:hAnsi="Arial" w:cs="Arial"/>
                      <w:sz w:val="20"/>
                      <w:szCs w:val="20"/>
                    </w:rPr>
                  </w:pPr>
                  <w:r>
                    <w:rPr>
                      <w:rFonts w:ascii="Arial" w:hAnsi="Arial" w:cs="Arial"/>
                      <w:sz w:val="20"/>
                      <w:szCs w:val="20"/>
                    </w:rPr>
                    <w:t>5</w:t>
                  </w:r>
                  <w:r w:rsidR="00BC774D" w:rsidRPr="00800A9C">
                    <w:rPr>
                      <w:rFonts w:ascii="Arial" w:hAnsi="Arial" w:cs="Arial"/>
                      <w:sz w:val="20"/>
                      <w:szCs w:val="20"/>
                    </w:rPr>
                    <w:t>. Use of the ACE dictionary or a simplified spelling dictionary. The ACE dictionary provides a spelling aid and</w:t>
                  </w:r>
                  <w:r w:rsidR="00FD181E">
                    <w:rPr>
                      <w:rFonts w:ascii="Arial" w:hAnsi="Arial" w:cs="Arial"/>
                      <w:sz w:val="20"/>
                      <w:szCs w:val="20"/>
                    </w:rPr>
                    <w:t xml:space="preserve"> </w:t>
                  </w:r>
                  <w:r w:rsidR="00BC774D" w:rsidRPr="00800A9C">
                    <w:rPr>
                      <w:rFonts w:ascii="Arial" w:hAnsi="Arial" w:cs="Arial"/>
                      <w:sz w:val="20"/>
                      <w:szCs w:val="20"/>
                    </w:rPr>
                    <w:t>improves phonological skills by focusing on syllable division and the significance of vowel sounds</w:t>
                  </w:r>
                  <w:r w:rsidR="00FD181E">
                    <w:rPr>
                      <w:rFonts w:ascii="Arial" w:hAnsi="Arial" w:cs="Arial"/>
                      <w:sz w:val="20"/>
                      <w:szCs w:val="20"/>
                    </w:rPr>
                    <w:t>.</w:t>
                  </w:r>
                </w:p>
                <w:p w14:paraId="29CEA017" w14:textId="45C9FF0E" w:rsidR="00BC774D" w:rsidRPr="00800A9C" w:rsidRDefault="00F5347B" w:rsidP="00A24D64">
                  <w:pPr>
                    <w:pStyle w:val="NormalWeb"/>
                    <w:rPr>
                      <w:rFonts w:ascii="Arial" w:hAnsi="Arial" w:cs="Arial"/>
                      <w:color w:val="1C2635"/>
                      <w:sz w:val="20"/>
                      <w:szCs w:val="20"/>
                    </w:rPr>
                  </w:pPr>
                  <w:r>
                    <w:rPr>
                      <w:rFonts w:ascii="Arial" w:hAnsi="Arial" w:cs="Arial"/>
                      <w:color w:val="1C2635"/>
                      <w:sz w:val="20"/>
                      <w:szCs w:val="20"/>
                    </w:rPr>
                    <w:t>6</w:t>
                  </w:r>
                  <w:r w:rsidR="00BC774D" w:rsidRPr="00800A9C">
                    <w:rPr>
                      <w:rFonts w:ascii="Arial" w:hAnsi="Arial" w:cs="Arial"/>
                      <w:color w:val="1C2635"/>
                      <w:sz w:val="20"/>
                      <w:szCs w:val="20"/>
                    </w:rPr>
                    <w:t>. Provide spelling lanes, word banks and key word charts, showing children clearly how to use them.</w:t>
                  </w:r>
                </w:p>
                <w:p w14:paraId="1AD189C5" w14:textId="3E56FCBE" w:rsidR="00BE71C1" w:rsidRPr="00800A9C" w:rsidRDefault="00F5347B" w:rsidP="00A24D64">
                  <w:pPr>
                    <w:pStyle w:val="NormalWeb"/>
                    <w:rPr>
                      <w:rFonts w:ascii="Arial" w:hAnsi="Arial" w:cs="Arial"/>
                      <w:color w:val="FF0000"/>
                      <w:sz w:val="20"/>
                      <w:szCs w:val="20"/>
                    </w:rPr>
                  </w:pPr>
                  <w:r>
                    <w:rPr>
                      <w:rFonts w:ascii="Arial" w:hAnsi="Arial" w:cs="Arial"/>
                      <w:sz w:val="20"/>
                      <w:szCs w:val="20"/>
                    </w:rPr>
                    <w:t>7</w:t>
                  </w:r>
                  <w:r w:rsidR="00BC774D" w:rsidRPr="00800A9C">
                    <w:rPr>
                      <w:rFonts w:ascii="Arial" w:hAnsi="Arial" w:cs="Arial"/>
                      <w:sz w:val="20"/>
                      <w:szCs w:val="20"/>
                    </w:rPr>
                    <w:t>. Use mnemonics (cued spelling) for common irregular words. Link this to a picture</w:t>
                  </w:r>
                  <w:r w:rsidR="00832F04">
                    <w:rPr>
                      <w:rFonts w:ascii="Arial" w:hAnsi="Arial" w:cs="Arial"/>
                      <w:sz w:val="20"/>
                      <w:szCs w:val="20"/>
                    </w:rPr>
                    <w:t xml:space="preserve"> and </w:t>
                  </w:r>
                  <w:r w:rsidR="00BC774D" w:rsidRPr="00800A9C">
                    <w:rPr>
                      <w:rFonts w:ascii="Arial" w:hAnsi="Arial" w:cs="Arial"/>
                      <w:sz w:val="20"/>
                      <w:szCs w:val="20"/>
                    </w:rPr>
                    <w:t>get the child to draw and visuali</w:t>
                  </w:r>
                  <w:r w:rsidR="00FD181E">
                    <w:rPr>
                      <w:rFonts w:ascii="Arial" w:hAnsi="Arial" w:cs="Arial"/>
                      <w:sz w:val="20"/>
                      <w:szCs w:val="20"/>
                    </w:rPr>
                    <w:t>s</w:t>
                  </w:r>
                  <w:r w:rsidR="00BC774D" w:rsidRPr="00800A9C">
                    <w:rPr>
                      <w:rFonts w:ascii="Arial" w:hAnsi="Arial" w:cs="Arial"/>
                      <w:sz w:val="20"/>
                      <w:szCs w:val="20"/>
                    </w:rPr>
                    <w:t xml:space="preserve">e it e.g. </w:t>
                  </w:r>
                  <w:r w:rsidR="00BC774D" w:rsidRPr="00F5347B">
                    <w:rPr>
                      <w:rFonts w:ascii="Arial" w:hAnsi="Arial" w:cs="Arial"/>
                      <w:color w:val="00B050"/>
                      <w:sz w:val="20"/>
                      <w:szCs w:val="20"/>
                    </w:rPr>
                    <w:t>b</w:t>
                  </w:r>
                  <w:r w:rsidR="00BC774D" w:rsidRPr="00800A9C">
                    <w:rPr>
                      <w:rFonts w:ascii="Arial" w:hAnsi="Arial" w:cs="Arial"/>
                      <w:sz w:val="20"/>
                      <w:szCs w:val="20"/>
                    </w:rPr>
                    <w:t xml:space="preserve">ig </w:t>
                  </w:r>
                  <w:r w:rsidR="00BC774D" w:rsidRPr="00F5347B">
                    <w:rPr>
                      <w:rFonts w:ascii="Arial" w:hAnsi="Arial" w:cs="Arial"/>
                      <w:color w:val="00B050"/>
                      <w:sz w:val="20"/>
                      <w:szCs w:val="20"/>
                    </w:rPr>
                    <w:t>e</w:t>
                  </w:r>
                  <w:r w:rsidR="00BC774D" w:rsidRPr="00800A9C">
                    <w:rPr>
                      <w:rFonts w:ascii="Arial" w:hAnsi="Arial" w:cs="Arial"/>
                      <w:sz w:val="20"/>
                      <w:szCs w:val="20"/>
                    </w:rPr>
                    <w:t xml:space="preserve">lephants </w:t>
                  </w:r>
                  <w:r w:rsidR="00BC774D" w:rsidRPr="00F5347B">
                    <w:rPr>
                      <w:rFonts w:ascii="Arial" w:hAnsi="Arial" w:cs="Arial"/>
                      <w:color w:val="00B050"/>
                      <w:sz w:val="20"/>
                      <w:szCs w:val="20"/>
                    </w:rPr>
                    <w:t>c</w:t>
                  </w:r>
                  <w:r w:rsidR="00BC774D" w:rsidRPr="00800A9C">
                    <w:rPr>
                      <w:rFonts w:ascii="Arial" w:hAnsi="Arial" w:cs="Arial"/>
                      <w:sz w:val="20"/>
                      <w:szCs w:val="20"/>
                    </w:rPr>
                    <w:t xml:space="preserve">an </w:t>
                  </w:r>
                  <w:r w:rsidR="00BC774D" w:rsidRPr="00F5347B">
                    <w:rPr>
                      <w:rFonts w:ascii="Arial" w:hAnsi="Arial" w:cs="Arial"/>
                      <w:color w:val="00B050"/>
                      <w:sz w:val="20"/>
                      <w:szCs w:val="20"/>
                    </w:rPr>
                    <w:t>a</w:t>
                  </w:r>
                  <w:r w:rsidR="00BC774D" w:rsidRPr="00800A9C">
                    <w:rPr>
                      <w:rFonts w:ascii="Arial" w:hAnsi="Arial" w:cs="Arial"/>
                      <w:sz w:val="20"/>
                      <w:szCs w:val="20"/>
                    </w:rPr>
                    <w:t xml:space="preserve">dd </w:t>
                  </w:r>
                  <w:r w:rsidR="00BC774D" w:rsidRPr="00F5347B">
                    <w:rPr>
                      <w:rFonts w:ascii="Arial" w:hAnsi="Arial" w:cs="Arial"/>
                      <w:color w:val="00B050"/>
                      <w:sz w:val="20"/>
                      <w:szCs w:val="20"/>
                    </w:rPr>
                    <w:t>u</w:t>
                  </w:r>
                  <w:r w:rsidR="00BC774D" w:rsidRPr="00800A9C">
                    <w:rPr>
                      <w:rFonts w:ascii="Arial" w:hAnsi="Arial" w:cs="Arial"/>
                      <w:sz w:val="20"/>
                      <w:szCs w:val="20"/>
                    </w:rPr>
                    <w:t xml:space="preserve">p </w:t>
                  </w:r>
                  <w:r w:rsidR="00BC774D" w:rsidRPr="00F5347B">
                    <w:rPr>
                      <w:rFonts w:ascii="Arial" w:hAnsi="Arial" w:cs="Arial"/>
                      <w:color w:val="00B050"/>
                      <w:sz w:val="20"/>
                      <w:szCs w:val="20"/>
                    </w:rPr>
                    <w:t>s</w:t>
                  </w:r>
                  <w:r w:rsidR="00BC774D" w:rsidRPr="00800A9C">
                    <w:rPr>
                      <w:rFonts w:ascii="Arial" w:hAnsi="Arial" w:cs="Arial"/>
                      <w:sz w:val="20"/>
                      <w:szCs w:val="20"/>
                    </w:rPr>
                    <w:t xml:space="preserve">ums </w:t>
                  </w:r>
                  <w:r w:rsidR="00BC774D" w:rsidRPr="00F5347B">
                    <w:rPr>
                      <w:rFonts w:ascii="Arial" w:hAnsi="Arial" w:cs="Arial"/>
                      <w:color w:val="00B050"/>
                      <w:sz w:val="20"/>
                      <w:szCs w:val="20"/>
                    </w:rPr>
                    <w:t>e</w:t>
                  </w:r>
                  <w:r w:rsidR="00BC774D" w:rsidRPr="00800A9C">
                    <w:rPr>
                      <w:rFonts w:ascii="Arial" w:hAnsi="Arial" w:cs="Arial"/>
                      <w:sz w:val="20"/>
                      <w:szCs w:val="20"/>
                    </w:rPr>
                    <w:t xml:space="preserve">asily = </w:t>
                  </w:r>
                  <w:r w:rsidR="00BC774D" w:rsidRPr="00F5347B">
                    <w:rPr>
                      <w:rFonts w:ascii="Arial" w:hAnsi="Arial" w:cs="Arial"/>
                      <w:color w:val="00B050"/>
                      <w:sz w:val="20"/>
                      <w:szCs w:val="20"/>
                    </w:rPr>
                    <w:t>because</w:t>
                  </w:r>
                </w:p>
              </w:tc>
            </w:tr>
          </w:tbl>
          <w:p w14:paraId="2496F154" w14:textId="6425A655" w:rsidR="00E53617" w:rsidRPr="00220FC8" w:rsidRDefault="00220FC8" w:rsidP="00220FC8">
            <w:pPr>
              <w:pStyle w:val="NormalWeb"/>
              <w:rPr>
                <w:rFonts w:ascii="Arial" w:hAnsi="Arial" w:cs="Arial"/>
                <w:sz w:val="20"/>
                <w:szCs w:val="20"/>
              </w:rPr>
            </w:pPr>
            <w:r>
              <w:lastRenderedPageBreak/>
              <w:fldChar w:fldCharType="begin"/>
            </w:r>
            <w:r>
              <w:instrText xml:space="preserve"> INCLUDEPICTURE "/var/folders/4y/_g8xqltn589fbsgvx662fj340000gn/T/com.microsoft.Word/WebArchiveCopyPasteTempFiles/2Q==" \* MERGEFORMATINET </w:instrText>
            </w:r>
            <w:r>
              <w:fldChar w:fldCharType="separate"/>
            </w:r>
            <w:r>
              <w:rPr>
                <w:noProof/>
              </w:rPr>
              <w:drawing>
                <wp:inline distT="0" distB="0" distL="0" distR="0" wp14:anchorId="46742032" wp14:editId="15EEDA6F">
                  <wp:extent cx="3266535" cy="1605963"/>
                  <wp:effectExtent l="0" t="0" r="0" b="0"/>
                  <wp:docPr id="72" name="Picture 72" descr="Labels &amp; Signs - MargD Teaching Po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Labels &amp; Signs - MargD Teaching Poste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0413" cy="1632452"/>
                          </a:xfrm>
                          <a:prstGeom prst="rect">
                            <a:avLst/>
                          </a:prstGeom>
                          <a:noFill/>
                          <a:ln>
                            <a:noFill/>
                          </a:ln>
                        </pic:spPr>
                      </pic:pic>
                    </a:graphicData>
                  </a:graphic>
                </wp:inline>
              </w:drawing>
            </w:r>
            <w:r>
              <w:fldChar w:fldCharType="end"/>
            </w:r>
          </w:p>
          <w:tbl>
            <w:tblPr>
              <w:tblStyle w:val="TableGrid"/>
              <w:tblW w:w="0" w:type="auto"/>
              <w:tblLayout w:type="fixed"/>
              <w:tblLook w:val="04A0" w:firstRow="1" w:lastRow="0" w:firstColumn="1" w:lastColumn="0" w:noHBand="0" w:noVBand="1"/>
            </w:tblPr>
            <w:tblGrid>
              <w:gridCol w:w="5160"/>
            </w:tblGrid>
            <w:tr w:rsidR="009D1E99" w14:paraId="7581602C" w14:textId="77777777" w:rsidTr="00561BF0">
              <w:trPr>
                <w:trHeight w:val="7686"/>
              </w:trPr>
              <w:tc>
                <w:tcPr>
                  <w:tcW w:w="5160" w:type="dxa"/>
                </w:tcPr>
                <w:p w14:paraId="5E5D98CB" w14:textId="4562A407" w:rsidR="00D03AA7" w:rsidRPr="00561BF0" w:rsidRDefault="00D03AA7" w:rsidP="0095064C">
                  <w:pPr>
                    <w:pStyle w:val="NormalWeb"/>
                    <w:rPr>
                      <w:rFonts w:ascii="Arial" w:hAnsi="Arial" w:cs="Arial"/>
                      <w:b/>
                      <w:bCs/>
                      <w:sz w:val="20"/>
                      <w:szCs w:val="20"/>
                    </w:rPr>
                  </w:pPr>
                  <w:r w:rsidRPr="00561BF0">
                    <w:rPr>
                      <w:rFonts w:ascii="Arial" w:hAnsi="Arial" w:cs="Arial"/>
                      <w:b/>
                      <w:bCs/>
                      <w:sz w:val="20"/>
                      <w:szCs w:val="20"/>
                    </w:rPr>
                    <w:t>Good use of r</w:t>
                  </w:r>
                  <w:r w:rsidR="009D1E99" w:rsidRPr="00561BF0">
                    <w:rPr>
                      <w:rFonts w:ascii="Arial" w:hAnsi="Arial" w:cs="Arial"/>
                      <w:b/>
                      <w:bCs/>
                      <w:sz w:val="20"/>
                      <w:szCs w:val="20"/>
                    </w:rPr>
                    <w:t>esources</w:t>
                  </w:r>
                </w:p>
                <w:p w14:paraId="66C96915" w14:textId="368A105C" w:rsidR="0095064C" w:rsidRPr="00561BF0" w:rsidRDefault="00D03AA7" w:rsidP="00D03AA7">
                  <w:pPr>
                    <w:pStyle w:val="NormalWeb"/>
                    <w:rPr>
                      <w:rFonts w:ascii="Arial" w:hAnsi="Arial" w:cs="Arial"/>
                      <w:sz w:val="20"/>
                      <w:szCs w:val="20"/>
                    </w:rPr>
                  </w:pPr>
                  <w:r w:rsidRPr="00561BF0">
                    <w:rPr>
                      <w:rFonts w:ascii="Arial" w:hAnsi="Arial" w:cs="Arial"/>
                      <w:sz w:val="20"/>
                      <w:szCs w:val="20"/>
                    </w:rPr>
                    <w:t>1. Where identified, coloured overlays are available or</w:t>
                  </w:r>
                  <w:r w:rsidR="00475B24">
                    <w:rPr>
                      <w:rFonts w:ascii="Arial" w:hAnsi="Arial" w:cs="Arial"/>
                      <w:sz w:val="20"/>
                      <w:szCs w:val="20"/>
                    </w:rPr>
                    <w:t>/and</w:t>
                  </w:r>
                  <w:r w:rsidRPr="00561BF0">
                    <w:rPr>
                      <w:rFonts w:ascii="Arial" w:hAnsi="Arial" w:cs="Arial"/>
                      <w:sz w:val="20"/>
                      <w:szCs w:val="20"/>
                    </w:rPr>
                    <w:t xml:space="preserve"> worksheets are printed on coloured paper</w:t>
                  </w:r>
                  <w:r w:rsidR="0095064C" w:rsidRPr="00561BF0">
                    <w:rPr>
                      <w:rFonts w:ascii="Arial" w:hAnsi="Arial" w:cs="Arial"/>
                      <w:sz w:val="20"/>
                      <w:szCs w:val="20"/>
                    </w:rPr>
                    <w:t>.</w:t>
                  </w:r>
                </w:p>
                <w:p w14:paraId="73D3EACD" w14:textId="174EFCB7" w:rsidR="009D1E99" w:rsidRPr="00561BF0" w:rsidRDefault="0095064C" w:rsidP="0095064C">
                  <w:pPr>
                    <w:pStyle w:val="NormalWeb"/>
                    <w:rPr>
                      <w:rFonts w:ascii="Arial" w:hAnsi="Arial" w:cs="Arial"/>
                      <w:b/>
                      <w:bCs/>
                      <w:sz w:val="20"/>
                      <w:szCs w:val="20"/>
                    </w:rPr>
                  </w:pPr>
                  <w:r w:rsidRPr="00561BF0">
                    <w:rPr>
                      <w:rFonts w:ascii="Arial" w:hAnsi="Arial" w:cs="Arial"/>
                      <w:sz w:val="20"/>
                      <w:szCs w:val="20"/>
                    </w:rPr>
                    <w:t xml:space="preserve">2. </w:t>
                  </w:r>
                  <w:r w:rsidR="009D1E99" w:rsidRPr="00561BF0">
                    <w:rPr>
                      <w:rFonts w:ascii="Arial" w:hAnsi="Arial" w:cs="Arial"/>
                      <w:sz w:val="20"/>
                      <w:szCs w:val="20"/>
                    </w:rPr>
                    <w:t xml:space="preserve">The use of </w:t>
                  </w:r>
                  <w:r w:rsidRPr="00561BF0">
                    <w:rPr>
                      <w:rFonts w:ascii="Arial" w:hAnsi="Arial" w:cs="Arial"/>
                      <w:sz w:val="20"/>
                      <w:szCs w:val="20"/>
                    </w:rPr>
                    <w:t>table</w:t>
                  </w:r>
                  <w:r w:rsidR="0000447F" w:rsidRPr="00561BF0">
                    <w:rPr>
                      <w:rFonts w:ascii="Arial" w:hAnsi="Arial" w:cs="Arial"/>
                      <w:sz w:val="20"/>
                      <w:szCs w:val="20"/>
                    </w:rPr>
                    <w:t>-</w:t>
                  </w:r>
                  <w:r w:rsidR="009D1E99" w:rsidRPr="00561BF0">
                    <w:rPr>
                      <w:rFonts w:ascii="Arial" w:hAnsi="Arial" w:cs="Arial"/>
                      <w:sz w:val="20"/>
                      <w:szCs w:val="20"/>
                    </w:rPr>
                    <w:t xml:space="preserve">top prompts </w:t>
                  </w:r>
                  <w:r w:rsidR="00561BF0" w:rsidRPr="00561BF0">
                    <w:rPr>
                      <w:rFonts w:ascii="Arial" w:hAnsi="Arial" w:cs="Arial"/>
                      <w:sz w:val="20"/>
                      <w:szCs w:val="20"/>
                    </w:rPr>
                    <w:t>are</w:t>
                  </w:r>
                  <w:r w:rsidR="009D1E99" w:rsidRPr="00561BF0">
                    <w:rPr>
                      <w:rFonts w:ascii="Arial" w:hAnsi="Arial" w:cs="Arial"/>
                      <w:sz w:val="20"/>
                      <w:szCs w:val="20"/>
                    </w:rPr>
                    <w:t xml:space="preserve"> encouraged e.g. spelling prompts; key words lists; sound mats</w:t>
                  </w:r>
                  <w:r w:rsidRPr="00561BF0">
                    <w:rPr>
                      <w:rFonts w:ascii="Arial" w:hAnsi="Arial" w:cs="Arial"/>
                      <w:sz w:val="20"/>
                      <w:szCs w:val="20"/>
                    </w:rPr>
                    <w:t>.</w:t>
                  </w:r>
                </w:p>
                <w:p w14:paraId="23E3B907" w14:textId="15F23287" w:rsidR="009D1E99" w:rsidRPr="00561BF0" w:rsidRDefault="0095064C" w:rsidP="009D1E99">
                  <w:pPr>
                    <w:rPr>
                      <w:rFonts w:ascii="Arial" w:hAnsi="Arial" w:cs="Arial"/>
                      <w:sz w:val="20"/>
                      <w:szCs w:val="20"/>
                    </w:rPr>
                  </w:pPr>
                  <w:r w:rsidRPr="00561BF0">
                    <w:rPr>
                      <w:rFonts w:ascii="Arial" w:hAnsi="Arial" w:cs="Arial"/>
                      <w:sz w:val="20"/>
                      <w:szCs w:val="20"/>
                    </w:rPr>
                    <w:t xml:space="preserve">3. </w:t>
                  </w:r>
                  <w:r w:rsidR="009D1E99" w:rsidRPr="00561BF0">
                    <w:rPr>
                      <w:rFonts w:ascii="Arial" w:hAnsi="Arial" w:cs="Arial"/>
                      <w:sz w:val="20"/>
                      <w:szCs w:val="20"/>
                    </w:rPr>
                    <w:t>Practical, multisensory equipment is available to support learning.</w:t>
                  </w:r>
                </w:p>
                <w:p w14:paraId="078919A5" w14:textId="77777777" w:rsidR="0095064C" w:rsidRPr="00561BF0" w:rsidRDefault="0095064C" w:rsidP="009D1E99">
                  <w:pPr>
                    <w:rPr>
                      <w:rFonts w:ascii="Arial" w:hAnsi="Arial" w:cs="Arial"/>
                      <w:sz w:val="20"/>
                      <w:szCs w:val="20"/>
                    </w:rPr>
                  </w:pPr>
                </w:p>
                <w:p w14:paraId="723E1370" w14:textId="3A1A513D" w:rsidR="009D1E99" w:rsidRPr="00561BF0" w:rsidRDefault="0095064C" w:rsidP="009D1E99">
                  <w:pPr>
                    <w:rPr>
                      <w:rFonts w:ascii="Arial" w:hAnsi="Arial" w:cs="Arial"/>
                      <w:sz w:val="20"/>
                      <w:szCs w:val="20"/>
                    </w:rPr>
                  </w:pPr>
                  <w:r w:rsidRPr="00561BF0">
                    <w:rPr>
                      <w:rFonts w:ascii="Arial" w:hAnsi="Arial" w:cs="Arial"/>
                      <w:sz w:val="20"/>
                      <w:szCs w:val="20"/>
                    </w:rPr>
                    <w:t xml:space="preserve">4. </w:t>
                  </w:r>
                  <w:r w:rsidR="009D1E99" w:rsidRPr="00561BF0">
                    <w:rPr>
                      <w:rFonts w:ascii="Arial" w:hAnsi="Arial" w:cs="Arial"/>
                      <w:sz w:val="20"/>
                      <w:szCs w:val="20"/>
                    </w:rPr>
                    <w:t>Visual reminders are supplied where a number of tasks or activities are involved.</w:t>
                  </w:r>
                </w:p>
                <w:p w14:paraId="32AD3FBB" w14:textId="77777777" w:rsidR="0095064C" w:rsidRPr="00561BF0" w:rsidRDefault="0095064C" w:rsidP="009D1E99">
                  <w:pPr>
                    <w:rPr>
                      <w:rFonts w:ascii="Arial" w:hAnsi="Arial" w:cs="Arial"/>
                      <w:sz w:val="20"/>
                      <w:szCs w:val="20"/>
                    </w:rPr>
                  </w:pPr>
                </w:p>
                <w:p w14:paraId="527C9DFB" w14:textId="29CF533D" w:rsidR="009D1E99" w:rsidRPr="00561BF0" w:rsidRDefault="0095064C" w:rsidP="009D1E99">
                  <w:pPr>
                    <w:rPr>
                      <w:rFonts w:ascii="Arial" w:hAnsi="Arial" w:cs="Arial"/>
                      <w:sz w:val="20"/>
                      <w:szCs w:val="20"/>
                    </w:rPr>
                  </w:pPr>
                  <w:r w:rsidRPr="00561BF0">
                    <w:rPr>
                      <w:rFonts w:ascii="Arial" w:hAnsi="Arial" w:cs="Arial"/>
                      <w:sz w:val="20"/>
                      <w:szCs w:val="20"/>
                    </w:rPr>
                    <w:t xml:space="preserve">5. </w:t>
                  </w:r>
                  <w:r w:rsidR="009D1E99" w:rsidRPr="00561BF0">
                    <w:rPr>
                      <w:rFonts w:ascii="Arial" w:hAnsi="Arial" w:cs="Arial"/>
                      <w:sz w:val="20"/>
                      <w:szCs w:val="20"/>
                    </w:rPr>
                    <w:t xml:space="preserve">The use of technology is </w:t>
                  </w:r>
                  <w:r w:rsidR="00012FCD" w:rsidRPr="00561BF0">
                    <w:rPr>
                      <w:rFonts w:ascii="Arial" w:hAnsi="Arial" w:cs="Arial"/>
                      <w:sz w:val="20"/>
                      <w:szCs w:val="20"/>
                    </w:rPr>
                    <w:t>used</w:t>
                  </w:r>
                  <w:r w:rsidR="009D1E99" w:rsidRPr="00561BF0">
                    <w:rPr>
                      <w:rFonts w:ascii="Arial" w:hAnsi="Arial" w:cs="Arial"/>
                      <w:sz w:val="20"/>
                      <w:szCs w:val="20"/>
                    </w:rPr>
                    <w:t xml:space="preserve"> to support learning</w:t>
                  </w:r>
                  <w:r w:rsidR="00012FCD" w:rsidRPr="00561BF0">
                    <w:rPr>
                      <w:rFonts w:ascii="Arial" w:hAnsi="Arial" w:cs="Arial"/>
                      <w:sz w:val="20"/>
                      <w:szCs w:val="20"/>
                    </w:rPr>
                    <w:t xml:space="preserve"> and</w:t>
                  </w:r>
                  <w:r w:rsidR="009D1E99" w:rsidRPr="00561BF0">
                    <w:rPr>
                      <w:rFonts w:ascii="Arial" w:hAnsi="Arial" w:cs="Arial"/>
                      <w:sz w:val="20"/>
                      <w:szCs w:val="20"/>
                    </w:rPr>
                    <w:t xml:space="preserve"> </w:t>
                  </w:r>
                  <w:r w:rsidR="00012FCD" w:rsidRPr="00561BF0">
                    <w:rPr>
                      <w:rFonts w:ascii="Arial" w:hAnsi="Arial" w:cs="Arial"/>
                      <w:sz w:val="20"/>
                      <w:szCs w:val="20"/>
                    </w:rPr>
                    <w:t>is easily accessed (talking tins, laptops and spell checkers etc.).</w:t>
                  </w:r>
                </w:p>
                <w:p w14:paraId="15851C0E" w14:textId="2CD7268D" w:rsidR="009D1E99" w:rsidRPr="00561BF0" w:rsidRDefault="0095064C" w:rsidP="009D1E99">
                  <w:pPr>
                    <w:pStyle w:val="NormalWeb"/>
                    <w:rPr>
                      <w:rFonts w:ascii="Arial" w:hAnsi="Arial" w:cs="Arial"/>
                      <w:sz w:val="20"/>
                      <w:szCs w:val="20"/>
                    </w:rPr>
                  </w:pPr>
                  <w:r w:rsidRPr="00561BF0">
                    <w:rPr>
                      <w:rFonts w:ascii="Arial" w:hAnsi="Arial" w:cs="Arial"/>
                      <w:sz w:val="20"/>
                      <w:szCs w:val="20"/>
                    </w:rPr>
                    <w:t>6. When appropriate, t</w:t>
                  </w:r>
                  <w:r w:rsidR="009D1E99" w:rsidRPr="00561BF0">
                    <w:rPr>
                      <w:rFonts w:ascii="Arial" w:hAnsi="Arial" w:cs="Arial"/>
                      <w:sz w:val="20"/>
                      <w:szCs w:val="20"/>
                    </w:rPr>
                    <w:t xml:space="preserve">here is a choice of handwriting tools e.g. </w:t>
                  </w:r>
                  <w:r w:rsidR="00561BF0" w:rsidRPr="00561BF0">
                    <w:rPr>
                      <w:rFonts w:ascii="Arial" w:hAnsi="Arial" w:cs="Arial"/>
                      <w:sz w:val="20"/>
                      <w:szCs w:val="20"/>
                    </w:rPr>
                    <w:t>pencils</w:t>
                  </w:r>
                  <w:r w:rsidR="009D1E99" w:rsidRPr="00561BF0">
                    <w:rPr>
                      <w:rFonts w:ascii="Arial" w:hAnsi="Arial" w:cs="Arial"/>
                      <w:sz w:val="20"/>
                      <w:szCs w:val="20"/>
                    </w:rPr>
                    <w:t xml:space="preserve"> with grips</w:t>
                  </w:r>
                  <w:r w:rsidR="0000447F" w:rsidRPr="00561BF0">
                    <w:rPr>
                      <w:rFonts w:ascii="Arial" w:hAnsi="Arial" w:cs="Arial"/>
                      <w:sz w:val="20"/>
                      <w:szCs w:val="20"/>
                    </w:rPr>
                    <w:t>.</w:t>
                  </w:r>
                </w:p>
                <w:p w14:paraId="0964C8AE" w14:textId="4B8E574C" w:rsidR="0095064C" w:rsidRPr="00561BF0" w:rsidRDefault="0095064C" w:rsidP="009D1E99">
                  <w:pPr>
                    <w:pStyle w:val="NormalWeb"/>
                    <w:rPr>
                      <w:rFonts w:ascii="Arial" w:hAnsi="Arial" w:cs="Arial"/>
                      <w:sz w:val="20"/>
                      <w:szCs w:val="20"/>
                    </w:rPr>
                  </w:pPr>
                  <w:r w:rsidRPr="00561BF0">
                    <w:rPr>
                      <w:rFonts w:ascii="Arial" w:hAnsi="Arial" w:cs="Arial"/>
                      <w:sz w:val="20"/>
                      <w:szCs w:val="20"/>
                    </w:rPr>
                    <w:t xml:space="preserve">7. </w:t>
                  </w:r>
                  <w:r w:rsidR="00E8110B" w:rsidRPr="00561BF0">
                    <w:rPr>
                      <w:rFonts w:ascii="Arial" w:hAnsi="Arial" w:cs="Arial"/>
                      <w:sz w:val="20"/>
                      <w:szCs w:val="20"/>
                    </w:rPr>
                    <w:t>A</w:t>
                  </w:r>
                  <w:r w:rsidR="009D1E99" w:rsidRPr="00561BF0">
                    <w:rPr>
                      <w:rFonts w:ascii="Arial" w:hAnsi="Arial" w:cs="Arial"/>
                      <w:sz w:val="20"/>
                      <w:szCs w:val="20"/>
                    </w:rPr>
                    <w:t xml:space="preserve"> range of dyslexia friendly resources </w:t>
                  </w:r>
                  <w:r w:rsidR="00E8110B" w:rsidRPr="00561BF0">
                    <w:rPr>
                      <w:rFonts w:ascii="Arial" w:hAnsi="Arial" w:cs="Arial"/>
                      <w:sz w:val="20"/>
                      <w:szCs w:val="20"/>
                    </w:rPr>
                    <w:t>are available</w:t>
                  </w:r>
                  <w:r w:rsidR="009D1E99" w:rsidRPr="00561BF0">
                    <w:rPr>
                      <w:rFonts w:ascii="Arial" w:hAnsi="Arial" w:cs="Arial"/>
                      <w:sz w:val="20"/>
                      <w:szCs w:val="20"/>
                    </w:rPr>
                    <w:t>, such rainbow arcs, word lists, spelling and handwriting prompts.</w:t>
                  </w:r>
                </w:p>
                <w:p w14:paraId="68D8ED01" w14:textId="58FE7789" w:rsidR="009D1E99" w:rsidRPr="00561BF0" w:rsidRDefault="0095064C" w:rsidP="009D1E99">
                  <w:pPr>
                    <w:pStyle w:val="NormalWeb"/>
                    <w:rPr>
                      <w:rFonts w:ascii="Arial" w:hAnsi="Arial" w:cs="Arial"/>
                      <w:sz w:val="20"/>
                      <w:szCs w:val="20"/>
                    </w:rPr>
                  </w:pPr>
                  <w:r w:rsidRPr="00561BF0">
                    <w:rPr>
                      <w:rFonts w:ascii="Arial" w:hAnsi="Arial" w:cs="Arial"/>
                      <w:sz w:val="20"/>
                      <w:szCs w:val="20"/>
                    </w:rPr>
                    <w:t>8. Coloured markers are use</w:t>
                  </w:r>
                  <w:r w:rsidR="00012FCD" w:rsidRPr="00561BF0">
                    <w:rPr>
                      <w:rFonts w:ascii="Arial" w:hAnsi="Arial" w:cs="Arial"/>
                      <w:sz w:val="20"/>
                      <w:szCs w:val="20"/>
                    </w:rPr>
                    <w:t>d when appropriate</w:t>
                  </w:r>
                  <w:r w:rsidRPr="00561BF0">
                    <w:rPr>
                      <w:rFonts w:ascii="Arial" w:hAnsi="Arial" w:cs="Arial"/>
                      <w:sz w:val="20"/>
                      <w:szCs w:val="20"/>
                    </w:rPr>
                    <w:t xml:space="preserve"> </w:t>
                  </w:r>
                  <w:r w:rsidR="0000447F" w:rsidRPr="00561BF0">
                    <w:rPr>
                      <w:rFonts w:ascii="Arial" w:hAnsi="Arial" w:cs="Arial"/>
                      <w:sz w:val="20"/>
                      <w:szCs w:val="20"/>
                    </w:rPr>
                    <w:t xml:space="preserve">for key concepts, linking ideas, differentiating between instructions and information. </w:t>
                  </w:r>
                  <w:r w:rsidRPr="00561BF0">
                    <w:rPr>
                      <w:rFonts w:ascii="Arial" w:hAnsi="Arial" w:cs="Arial"/>
                      <w:sz w:val="20"/>
                      <w:szCs w:val="20"/>
                    </w:rPr>
                    <w:t xml:space="preserve"> </w:t>
                  </w:r>
                </w:p>
                <w:p w14:paraId="4B722850" w14:textId="222E7FB7" w:rsidR="00561BF0" w:rsidRPr="00561BF0" w:rsidRDefault="00012FCD" w:rsidP="00A24D64">
                  <w:pPr>
                    <w:pStyle w:val="NormalWeb"/>
                    <w:rPr>
                      <w:rFonts w:ascii="Arial" w:hAnsi="Arial" w:cs="Arial"/>
                      <w:sz w:val="20"/>
                      <w:szCs w:val="20"/>
                    </w:rPr>
                  </w:pPr>
                  <w:r w:rsidRPr="00561BF0">
                    <w:rPr>
                      <w:rFonts w:ascii="Arial" w:hAnsi="Arial" w:cs="Arial"/>
                      <w:sz w:val="20"/>
                      <w:szCs w:val="20"/>
                    </w:rPr>
                    <w:t>9</w:t>
                  </w:r>
                  <w:r w:rsidR="0000447F" w:rsidRPr="00561BF0">
                    <w:rPr>
                      <w:rFonts w:ascii="Arial" w:hAnsi="Arial" w:cs="Arial"/>
                      <w:sz w:val="20"/>
                      <w:szCs w:val="20"/>
                    </w:rPr>
                    <w:t xml:space="preserve">. </w:t>
                  </w:r>
                  <w:r w:rsidRPr="00561BF0">
                    <w:rPr>
                      <w:rFonts w:ascii="Arial" w:hAnsi="Arial" w:cs="Arial"/>
                      <w:color w:val="1C2635"/>
                      <w:sz w:val="20"/>
                      <w:szCs w:val="20"/>
                    </w:rPr>
                    <w:t>R</w:t>
                  </w:r>
                  <w:r w:rsidR="00B57FC7" w:rsidRPr="00561BF0">
                    <w:rPr>
                      <w:rFonts w:ascii="Arial" w:hAnsi="Arial" w:cs="Arial"/>
                      <w:sz w:val="20"/>
                      <w:szCs w:val="20"/>
                    </w:rPr>
                    <w:t xml:space="preserve">esources, </w:t>
                  </w:r>
                  <w:r w:rsidRPr="00561BF0">
                    <w:rPr>
                      <w:rFonts w:ascii="Arial" w:hAnsi="Arial" w:cs="Arial"/>
                      <w:sz w:val="20"/>
                      <w:szCs w:val="20"/>
                    </w:rPr>
                    <w:t xml:space="preserve">including </w:t>
                  </w:r>
                  <w:r w:rsidR="00B57FC7" w:rsidRPr="00561BF0">
                    <w:rPr>
                      <w:rFonts w:ascii="Arial" w:hAnsi="Arial" w:cs="Arial"/>
                      <w:sz w:val="20"/>
                      <w:szCs w:val="20"/>
                    </w:rPr>
                    <w:t>trays</w:t>
                  </w:r>
                  <w:r w:rsidRPr="00561BF0">
                    <w:rPr>
                      <w:rFonts w:ascii="Arial" w:hAnsi="Arial" w:cs="Arial"/>
                      <w:sz w:val="20"/>
                      <w:szCs w:val="20"/>
                    </w:rPr>
                    <w:t xml:space="preserve"> and </w:t>
                  </w:r>
                  <w:r w:rsidR="00B57FC7" w:rsidRPr="00561BF0">
                    <w:rPr>
                      <w:rFonts w:ascii="Arial" w:hAnsi="Arial" w:cs="Arial"/>
                      <w:sz w:val="20"/>
                      <w:szCs w:val="20"/>
                    </w:rPr>
                    <w:t>drawers, are labelled with writing and graphics</w:t>
                  </w:r>
                  <w:r w:rsidR="00E8110B" w:rsidRPr="00561BF0">
                    <w:rPr>
                      <w:rFonts w:ascii="Arial" w:hAnsi="Arial" w:cs="Arial"/>
                      <w:sz w:val="20"/>
                      <w:szCs w:val="20"/>
                    </w:rPr>
                    <w:t>,</w:t>
                  </w:r>
                  <w:r w:rsidR="00B57FC7" w:rsidRPr="00561BF0">
                    <w:rPr>
                      <w:rFonts w:ascii="Arial" w:hAnsi="Arial" w:cs="Arial"/>
                      <w:sz w:val="20"/>
                      <w:szCs w:val="20"/>
                    </w:rPr>
                    <w:t xml:space="preserve"> and are easily accessible.</w:t>
                  </w:r>
                </w:p>
              </w:tc>
            </w:tr>
          </w:tbl>
          <w:p w14:paraId="37172B90" w14:textId="07533B0B" w:rsidR="009D1E99" w:rsidRPr="00F222D5" w:rsidRDefault="009D1E99" w:rsidP="00A24D64">
            <w:pPr>
              <w:pStyle w:val="NormalWeb"/>
              <w:rPr>
                <w:rFonts w:ascii="Arial" w:hAnsi="Arial" w:cs="Arial"/>
                <w:sz w:val="20"/>
                <w:szCs w:val="20"/>
              </w:rPr>
            </w:pPr>
          </w:p>
        </w:tc>
        <w:tc>
          <w:tcPr>
            <w:tcW w:w="5387" w:type="dxa"/>
          </w:tcPr>
          <w:p w14:paraId="0EEF0B5B" w14:textId="77777777" w:rsidR="00BC774D" w:rsidRDefault="00BC774D" w:rsidP="00A24D64">
            <w:pPr>
              <w:pStyle w:val="NormalWeb"/>
              <w:rPr>
                <w:rFonts w:ascii="Comic Sans MS" w:hAnsi="Comic Sans MS"/>
                <w:color w:val="0000FF"/>
                <w:sz w:val="28"/>
                <w:szCs w:val="28"/>
              </w:rPr>
            </w:pPr>
          </w:p>
          <w:tbl>
            <w:tblPr>
              <w:tblStyle w:val="TableGrid"/>
              <w:tblW w:w="0" w:type="auto"/>
              <w:tblLayout w:type="fixed"/>
              <w:tblLook w:val="04A0" w:firstRow="1" w:lastRow="0" w:firstColumn="1" w:lastColumn="0" w:noHBand="0" w:noVBand="1"/>
            </w:tblPr>
            <w:tblGrid>
              <w:gridCol w:w="5161"/>
            </w:tblGrid>
            <w:tr w:rsidR="00BC774D" w14:paraId="085466CF" w14:textId="77777777" w:rsidTr="00E8110B">
              <w:trPr>
                <w:trHeight w:val="6406"/>
              </w:trPr>
              <w:tc>
                <w:tcPr>
                  <w:tcW w:w="5161" w:type="dxa"/>
                </w:tcPr>
                <w:p w14:paraId="039365F3" w14:textId="0CB61D40" w:rsidR="00BC774D" w:rsidRPr="006D5D7D" w:rsidRDefault="00BC774D" w:rsidP="00A24D64">
                  <w:pPr>
                    <w:pStyle w:val="NormalWeb"/>
                    <w:rPr>
                      <w:rFonts w:ascii="Arial" w:hAnsi="Arial" w:cs="Arial"/>
                      <w:b/>
                      <w:bCs/>
                      <w:sz w:val="20"/>
                      <w:szCs w:val="20"/>
                    </w:rPr>
                  </w:pPr>
                  <w:r w:rsidRPr="006D5D7D">
                    <w:rPr>
                      <w:rFonts w:ascii="Arial" w:hAnsi="Arial" w:cs="Arial"/>
                      <w:b/>
                      <w:bCs/>
                      <w:sz w:val="20"/>
                      <w:szCs w:val="20"/>
                    </w:rPr>
                    <w:t>Supporting spelling in the classroom</w:t>
                  </w:r>
                  <w:r w:rsidR="0000447F">
                    <w:rPr>
                      <w:rFonts w:ascii="Arial" w:hAnsi="Arial" w:cs="Arial"/>
                      <w:b/>
                      <w:bCs/>
                      <w:sz w:val="20"/>
                      <w:szCs w:val="20"/>
                    </w:rPr>
                    <w:t xml:space="preserve"> continued</w:t>
                  </w:r>
                </w:p>
                <w:p w14:paraId="48BABE1E" w14:textId="7E3C895F" w:rsidR="00BC774D" w:rsidRPr="006D5D7D" w:rsidRDefault="00F5347B" w:rsidP="00A24D64">
                  <w:pPr>
                    <w:pStyle w:val="NormalWeb"/>
                    <w:rPr>
                      <w:rFonts w:ascii="Arial" w:hAnsi="Arial" w:cs="Arial"/>
                      <w:sz w:val="20"/>
                      <w:szCs w:val="20"/>
                    </w:rPr>
                  </w:pPr>
                  <w:r>
                    <w:rPr>
                      <w:rFonts w:ascii="Arial" w:hAnsi="Arial" w:cs="Arial"/>
                      <w:sz w:val="20"/>
                      <w:szCs w:val="20"/>
                    </w:rPr>
                    <w:t>8</w:t>
                  </w:r>
                  <w:r w:rsidR="00BC774D" w:rsidRPr="006D5D7D">
                    <w:rPr>
                      <w:rFonts w:ascii="Arial" w:hAnsi="Arial" w:cs="Arial"/>
                      <w:sz w:val="20"/>
                      <w:szCs w:val="20"/>
                    </w:rPr>
                    <w:t xml:space="preserve">. Pre-teach spellings prior to setting them for homework. Try to focus on one word family or spelling rule at a time, with </w:t>
                  </w:r>
                  <w:r w:rsidR="00FD181E">
                    <w:rPr>
                      <w:rFonts w:ascii="Arial" w:hAnsi="Arial" w:cs="Arial"/>
                      <w:sz w:val="20"/>
                      <w:szCs w:val="20"/>
                    </w:rPr>
                    <w:t>one</w:t>
                  </w:r>
                  <w:r w:rsidR="00BC774D" w:rsidRPr="006D5D7D">
                    <w:rPr>
                      <w:rFonts w:ascii="Arial" w:hAnsi="Arial" w:cs="Arial"/>
                      <w:sz w:val="20"/>
                      <w:szCs w:val="20"/>
                    </w:rPr>
                    <w:t xml:space="preserve"> high frequency word as an exception. Ensure that pupils know what the word means</w:t>
                  </w:r>
                  <w:r w:rsidR="00FD181E">
                    <w:rPr>
                      <w:rFonts w:ascii="Arial" w:hAnsi="Arial" w:cs="Arial"/>
                      <w:sz w:val="20"/>
                      <w:szCs w:val="20"/>
                    </w:rPr>
                    <w:t xml:space="preserve">; </w:t>
                  </w:r>
                  <w:r w:rsidR="00BC774D" w:rsidRPr="006D5D7D">
                    <w:rPr>
                      <w:rFonts w:ascii="Arial" w:hAnsi="Arial" w:cs="Arial"/>
                      <w:sz w:val="20"/>
                      <w:szCs w:val="20"/>
                    </w:rPr>
                    <w:t>even if they can spell the word, they will not use it unless they know its meaning and in which context to use it.</w:t>
                  </w:r>
                </w:p>
                <w:p w14:paraId="3F1C707F" w14:textId="5C3521A2" w:rsidR="00BC774D" w:rsidRPr="006D5D7D" w:rsidRDefault="00F5347B" w:rsidP="00A24D64">
                  <w:pPr>
                    <w:pStyle w:val="NormalWeb"/>
                    <w:rPr>
                      <w:rFonts w:ascii="Arial" w:hAnsi="Arial" w:cs="Arial"/>
                      <w:sz w:val="20"/>
                      <w:szCs w:val="20"/>
                    </w:rPr>
                  </w:pPr>
                  <w:r>
                    <w:rPr>
                      <w:rFonts w:ascii="Arial" w:hAnsi="Arial" w:cs="Arial"/>
                      <w:sz w:val="20"/>
                      <w:szCs w:val="20"/>
                    </w:rPr>
                    <w:t>9</w:t>
                  </w:r>
                  <w:r w:rsidR="00BC774D" w:rsidRPr="006D5D7D">
                    <w:rPr>
                      <w:rFonts w:ascii="Arial" w:hAnsi="Arial" w:cs="Arial"/>
                      <w:sz w:val="20"/>
                      <w:szCs w:val="20"/>
                    </w:rPr>
                    <w:t xml:space="preserve">. Children find it easier to learn and remember words when they are divided into smaller units. </w:t>
                  </w:r>
                  <w:r w:rsidR="00FD181E">
                    <w:rPr>
                      <w:rFonts w:ascii="Arial" w:hAnsi="Arial" w:cs="Arial"/>
                      <w:sz w:val="20"/>
                      <w:szCs w:val="20"/>
                    </w:rPr>
                    <w:t>For example:</w:t>
                  </w:r>
                </w:p>
                <w:p w14:paraId="41148BAF" w14:textId="35F5D3AB" w:rsidR="00BC774D" w:rsidRPr="006D5D7D" w:rsidRDefault="00BC774D" w:rsidP="00A24D64">
                  <w:pPr>
                    <w:pStyle w:val="NormalWeb"/>
                    <w:rPr>
                      <w:rFonts w:ascii="Arial" w:hAnsi="Arial" w:cs="Arial"/>
                      <w:sz w:val="20"/>
                      <w:szCs w:val="20"/>
                    </w:rPr>
                  </w:pPr>
                  <w:r w:rsidRPr="006D5D7D">
                    <w:rPr>
                      <w:rFonts w:ascii="Arial" w:hAnsi="Arial" w:cs="Arial"/>
                      <w:sz w:val="20"/>
                      <w:szCs w:val="20"/>
                    </w:rPr>
                    <w:t>* Saying words as they are spelt, e.g. Wed/nes/day and Feb/ru/ary.</w:t>
                  </w:r>
                  <w:r w:rsidR="00561BF0">
                    <w:rPr>
                      <w:rFonts w:ascii="Arial" w:hAnsi="Arial" w:cs="Arial"/>
                      <w:sz w:val="20"/>
                      <w:szCs w:val="20"/>
                    </w:rPr>
                    <w:t xml:space="preserve"> </w:t>
                  </w:r>
                  <w:r w:rsidRPr="006D5D7D">
                    <w:rPr>
                      <w:rFonts w:ascii="Arial" w:hAnsi="Arial" w:cs="Arial"/>
                      <w:sz w:val="20"/>
                      <w:szCs w:val="20"/>
                    </w:rPr>
                    <w:t>This helps them include indistinct sounds.</w:t>
                  </w:r>
                </w:p>
                <w:p w14:paraId="4C3F805B" w14:textId="7D22897C" w:rsidR="00BC774D" w:rsidRPr="006D5D7D" w:rsidRDefault="00BC774D" w:rsidP="00A24D64">
                  <w:pPr>
                    <w:pStyle w:val="NormalWeb"/>
                    <w:rPr>
                      <w:rFonts w:ascii="Arial" w:hAnsi="Arial" w:cs="Arial"/>
                      <w:sz w:val="20"/>
                      <w:szCs w:val="20"/>
                    </w:rPr>
                  </w:pPr>
                  <w:r w:rsidRPr="006D5D7D">
                    <w:rPr>
                      <w:rFonts w:ascii="Arial" w:hAnsi="Arial" w:cs="Arial"/>
                      <w:sz w:val="20"/>
                      <w:szCs w:val="20"/>
                    </w:rPr>
                    <w:t xml:space="preserve">* Looking for words within words, e.g. together </w:t>
                  </w:r>
                  <w:r w:rsidR="00FD181E">
                    <w:rPr>
                      <w:rFonts w:ascii="Arial" w:hAnsi="Arial" w:cs="Arial"/>
                      <w:sz w:val="20"/>
                      <w:szCs w:val="20"/>
                    </w:rPr>
                    <w:t xml:space="preserve">– </w:t>
                  </w:r>
                  <w:r w:rsidRPr="006D5D7D">
                    <w:rPr>
                      <w:rFonts w:ascii="Arial" w:hAnsi="Arial" w:cs="Arial"/>
                      <w:sz w:val="20"/>
                      <w:szCs w:val="20"/>
                    </w:rPr>
                    <w:t>to get her.</w:t>
                  </w:r>
                </w:p>
                <w:p w14:paraId="3B2BFD59" w14:textId="7138B832" w:rsidR="00BC774D" w:rsidRDefault="00BC774D" w:rsidP="00A24D64">
                  <w:pPr>
                    <w:pStyle w:val="NormalWeb"/>
                    <w:rPr>
                      <w:rFonts w:ascii="Arial" w:hAnsi="Arial" w:cs="Arial"/>
                      <w:sz w:val="20"/>
                      <w:szCs w:val="20"/>
                    </w:rPr>
                  </w:pPr>
                  <w:r w:rsidRPr="006D5D7D">
                    <w:rPr>
                      <w:rFonts w:ascii="Arial" w:hAnsi="Arial" w:cs="Arial"/>
                      <w:sz w:val="20"/>
                      <w:szCs w:val="20"/>
                    </w:rPr>
                    <w:t xml:space="preserve">* Common letter patterns, e.g. </w:t>
                  </w:r>
                  <w:r w:rsidR="00FD181E">
                    <w:rPr>
                      <w:rFonts w:ascii="Arial" w:hAnsi="Arial" w:cs="Arial"/>
                      <w:sz w:val="20"/>
                      <w:szCs w:val="20"/>
                    </w:rPr>
                    <w:t>ba</w:t>
                  </w:r>
                  <w:r w:rsidRPr="006D5D7D">
                    <w:rPr>
                      <w:rFonts w:ascii="Arial" w:hAnsi="Arial" w:cs="Arial"/>
                      <w:sz w:val="20"/>
                      <w:szCs w:val="20"/>
                    </w:rPr>
                    <w:t xml:space="preserve">ng, </w:t>
                  </w:r>
                  <w:r w:rsidR="00FD181E">
                    <w:rPr>
                      <w:rFonts w:ascii="Arial" w:hAnsi="Arial" w:cs="Arial"/>
                      <w:sz w:val="20"/>
                      <w:szCs w:val="20"/>
                    </w:rPr>
                    <w:t>ha</w:t>
                  </w:r>
                  <w:r w:rsidRPr="006D5D7D">
                    <w:rPr>
                      <w:rFonts w:ascii="Arial" w:hAnsi="Arial" w:cs="Arial"/>
                      <w:sz w:val="20"/>
                      <w:szCs w:val="20"/>
                    </w:rPr>
                    <w:t xml:space="preserve">ng, </w:t>
                  </w:r>
                  <w:r w:rsidR="00FD181E">
                    <w:rPr>
                      <w:rFonts w:ascii="Arial" w:hAnsi="Arial" w:cs="Arial"/>
                      <w:sz w:val="20"/>
                      <w:szCs w:val="20"/>
                    </w:rPr>
                    <w:t>ra</w:t>
                  </w:r>
                  <w:r w:rsidRPr="006D5D7D">
                    <w:rPr>
                      <w:rFonts w:ascii="Arial" w:hAnsi="Arial" w:cs="Arial"/>
                      <w:sz w:val="20"/>
                      <w:szCs w:val="20"/>
                    </w:rPr>
                    <w:t>ng.</w:t>
                  </w:r>
                </w:p>
                <w:p w14:paraId="21A31474" w14:textId="00F78D7A" w:rsidR="00BE71C1" w:rsidRPr="00E8110B" w:rsidRDefault="00FD181E" w:rsidP="00E8110B">
                  <w:pPr>
                    <w:pStyle w:val="NormalWeb"/>
                    <w:rPr>
                      <w:rFonts w:ascii="Arial" w:hAnsi="Arial" w:cs="Arial"/>
                      <w:sz w:val="20"/>
                      <w:szCs w:val="20"/>
                    </w:rPr>
                  </w:pPr>
                  <w:r>
                    <w:rPr>
                      <w:rFonts w:ascii="Arial" w:hAnsi="Arial" w:cs="Arial"/>
                      <w:sz w:val="20"/>
                      <w:szCs w:val="20"/>
                    </w:rPr>
                    <w:t>1</w:t>
                  </w:r>
                  <w:r w:rsidR="00F5347B">
                    <w:rPr>
                      <w:rFonts w:ascii="Arial" w:hAnsi="Arial" w:cs="Arial"/>
                      <w:sz w:val="20"/>
                      <w:szCs w:val="20"/>
                    </w:rPr>
                    <w:t>0</w:t>
                  </w:r>
                  <w:r>
                    <w:rPr>
                      <w:rFonts w:ascii="Arial" w:hAnsi="Arial" w:cs="Arial"/>
                      <w:sz w:val="20"/>
                      <w:szCs w:val="20"/>
                    </w:rPr>
                    <w:t xml:space="preserve">. Children should be encouraged </w:t>
                  </w:r>
                  <w:r w:rsidR="00E8110B">
                    <w:rPr>
                      <w:rFonts w:ascii="Arial" w:hAnsi="Arial" w:cs="Arial"/>
                      <w:sz w:val="20"/>
                      <w:szCs w:val="20"/>
                    </w:rPr>
                    <w:t>to proof</w:t>
                  </w:r>
                  <w:r w:rsidR="00E8110B" w:rsidRPr="006216D9">
                    <w:rPr>
                      <w:rFonts w:ascii="Arial" w:hAnsi="Arial" w:cs="Arial"/>
                      <w:sz w:val="20"/>
                      <w:szCs w:val="20"/>
                    </w:rPr>
                    <w:t>-</w:t>
                  </w:r>
                  <w:r w:rsidR="00E8110B">
                    <w:rPr>
                      <w:rFonts w:ascii="Arial" w:hAnsi="Arial" w:cs="Arial"/>
                      <w:sz w:val="20"/>
                      <w:szCs w:val="20"/>
                    </w:rPr>
                    <w:t xml:space="preserve">read, which can be useful for </w:t>
                  </w:r>
                  <w:r w:rsidR="00475B24">
                    <w:rPr>
                      <w:rFonts w:ascii="Arial" w:hAnsi="Arial" w:cs="Arial"/>
                      <w:sz w:val="20"/>
                      <w:szCs w:val="20"/>
                    </w:rPr>
                    <w:t xml:space="preserve">the </w:t>
                  </w:r>
                  <w:r w:rsidR="00E8110B">
                    <w:rPr>
                      <w:rFonts w:ascii="Arial" w:hAnsi="Arial" w:cs="Arial"/>
                      <w:sz w:val="20"/>
                      <w:szCs w:val="20"/>
                    </w:rPr>
                    <w:t xml:space="preserve">initial correction of spelling. Learners with dyslexia </w:t>
                  </w:r>
                  <w:r w:rsidR="00832F04">
                    <w:rPr>
                      <w:rFonts w:ascii="Arial" w:hAnsi="Arial" w:cs="Arial"/>
                      <w:sz w:val="20"/>
                      <w:szCs w:val="20"/>
                    </w:rPr>
                    <w:t xml:space="preserve">often </w:t>
                  </w:r>
                  <w:r w:rsidR="00E8110B">
                    <w:rPr>
                      <w:rFonts w:ascii="Arial" w:hAnsi="Arial" w:cs="Arial"/>
                      <w:sz w:val="20"/>
                      <w:szCs w:val="20"/>
                    </w:rPr>
                    <w:t>seem to be unable to correct their spelling spontaneously as they write, but they can be supported to look out for error</w:t>
                  </w:r>
                  <w:r w:rsidR="00561BF0">
                    <w:rPr>
                      <w:rFonts w:ascii="Arial" w:hAnsi="Arial" w:cs="Arial"/>
                      <w:sz w:val="20"/>
                      <w:szCs w:val="20"/>
                    </w:rPr>
                    <w:t>s</w:t>
                  </w:r>
                  <w:r w:rsidR="00E8110B">
                    <w:rPr>
                      <w:rFonts w:ascii="Arial" w:hAnsi="Arial" w:cs="Arial"/>
                      <w:sz w:val="20"/>
                      <w:szCs w:val="20"/>
                    </w:rPr>
                    <w:t xml:space="preserve"> that are </w:t>
                  </w:r>
                  <w:r w:rsidR="00561BF0">
                    <w:rPr>
                      <w:rFonts w:ascii="Arial" w:hAnsi="Arial" w:cs="Arial"/>
                      <w:sz w:val="20"/>
                      <w:szCs w:val="20"/>
                    </w:rPr>
                    <w:t>specific</w:t>
                  </w:r>
                  <w:r w:rsidR="00E8110B">
                    <w:rPr>
                      <w:rFonts w:ascii="Arial" w:hAnsi="Arial" w:cs="Arial"/>
                      <w:sz w:val="20"/>
                      <w:szCs w:val="20"/>
                    </w:rPr>
                    <w:t xml:space="preserve"> to them.</w:t>
                  </w:r>
                </w:p>
              </w:tc>
            </w:tr>
          </w:tbl>
          <w:p w14:paraId="5CB44FE5" w14:textId="56AB9B4F" w:rsidR="00800A9C" w:rsidRDefault="00800A9C" w:rsidP="00800A9C"/>
          <w:p w14:paraId="1072138C" w14:textId="53A7FC8E" w:rsidR="00800A9C" w:rsidRDefault="00E8110B" w:rsidP="00800A9C">
            <w:r>
              <w:fldChar w:fldCharType="begin"/>
            </w:r>
            <w:r>
              <w:instrText xml:space="preserve"> INCLUDEPICTURE "/var/folders/4y/_g8xqltn589fbsgvx662fj340000gn/T/com.microsoft.Word/WebArchiveCopyPasteTempFiles/2Q==" \* MERGEFORMATINET </w:instrText>
            </w:r>
            <w:r>
              <w:fldChar w:fldCharType="separate"/>
            </w:r>
            <w:r>
              <w:rPr>
                <w:noProof/>
              </w:rPr>
              <w:drawing>
                <wp:inline distT="0" distB="0" distL="0" distR="0" wp14:anchorId="6E90C480" wp14:editId="43F0E7AE">
                  <wp:extent cx="3258031" cy="2215515"/>
                  <wp:effectExtent l="0" t="0" r="6350" b="0"/>
                  <wp:docPr id="70" name="Picture 70" descr="Magnetic Foam Letters - Cursive – Kiwik International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Magnetic Foam Letters - Cursive – Kiwik International Sto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0904" cy="2237869"/>
                          </a:xfrm>
                          <a:prstGeom prst="rect">
                            <a:avLst/>
                          </a:prstGeom>
                          <a:noFill/>
                          <a:ln>
                            <a:noFill/>
                          </a:ln>
                        </pic:spPr>
                      </pic:pic>
                    </a:graphicData>
                  </a:graphic>
                </wp:inline>
              </w:drawing>
            </w:r>
            <w:r>
              <w:fldChar w:fldCharType="end"/>
            </w:r>
          </w:p>
          <w:p w14:paraId="5FA77F88" w14:textId="3898A969" w:rsidR="006816A7" w:rsidRPr="006816A7" w:rsidRDefault="006816A7" w:rsidP="006816A7"/>
          <w:p w14:paraId="347348CC" w14:textId="07A16D14" w:rsidR="006816A7" w:rsidRPr="006216D9" w:rsidRDefault="006816A7" w:rsidP="006216D9">
            <w:r>
              <w:lastRenderedPageBreak/>
              <w:fldChar w:fldCharType="begin"/>
            </w:r>
            <w:r>
              <w:instrText xml:space="preserve"> INCLUDEPICTURE "/var/folders/4y/_g8xqltn589fbsgvx662fj340000gn/T/com.microsoft.Word/WebArchiveCopyPasteTempFiles/9k=" \* MERGEFORMATINET </w:instrText>
            </w:r>
            <w:r>
              <w:fldChar w:fldCharType="separate"/>
            </w:r>
            <w:r>
              <w:rPr>
                <w:noProof/>
              </w:rPr>
              <w:drawing>
                <wp:inline distT="0" distB="0" distL="0" distR="0" wp14:anchorId="2B6B4F47" wp14:editId="38F81682">
                  <wp:extent cx="1093694" cy="1219200"/>
                  <wp:effectExtent l="0" t="0" r="0" b="0"/>
                  <wp:docPr id="74" name="Picture 74" descr="Excellent Written Work Literacy Stic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Excellent Written Work Literacy Stick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5768" cy="1277249"/>
                          </a:xfrm>
                          <a:prstGeom prst="rect">
                            <a:avLst/>
                          </a:prstGeom>
                          <a:noFill/>
                          <a:ln>
                            <a:noFill/>
                          </a:ln>
                        </pic:spPr>
                      </pic:pic>
                    </a:graphicData>
                  </a:graphic>
                </wp:inline>
              </w:drawing>
            </w:r>
            <w:r>
              <w:fldChar w:fldCharType="end"/>
            </w:r>
            <w:r w:rsidR="006216D9">
              <w:fldChar w:fldCharType="begin"/>
            </w:r>
            <w:r w:rsidR="006216D9">
              <w:instrText xml:space="preserve"> INCLUDEPICTURE "/var/folders/4y/_g8xqltn589fbsgvx662fj340000gn/T/com.microsoft.Word/WebArchiveCopyPasteTempFiles/2Q==" \* MERGEFORMATINET </w:instrText>
            </w:r>
            <w:r w:rsidR="006216D9">
              <w:fldChar w:fldCharType="separate"/>
            </w:r>
            <w:r w:rsidR="006216D9">
              <w:rPr>
                <w:noProof/>
              </w:rPr>
              <w:drawing>
                <wp:inline distT="0" distB="0" distL="0" distR="0" wp14:anchorId="37C4561A" wp14:editId="393976E2">
                  <wp:extent cx="1092326" cy="1174376"/>
                  <wp:effectExtent l="0" t="0" r="0" b="0"/>
                  <wp:docPr id="75" name="Picture 75" descr="Praise great Spelling with these Star Speller stic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Praise great Spelling with these Star Speller stick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28535" cy="1213305"/>
                          </a:xfrm>
                          <a:prstGeom prst="rect">
                            <a:avLst/>
                          </a:prstGeom>
                          <a:noFill/>
                          <a:ln>
                            <a:noFill/>
                          </a:ln>
                        </pic:spPr>
                      </pic:pic>
                    </a:graphicData>
                  </a:graphic>
                </wp:inline>
              </w:drawing>
            </w:r>
            <w:r w:rsidR="006216D9">
              <w:fldChar w:fldCharType="end"/>
            </w:r>
            <w:r w:rsidR="006216D9">
              <w:fldChar w:fldCharType="begin"/>
            </w:r>
            <w:r w:rsidR="006216D9">
              <w:instrText xml:space="preserve"> INCLUDEPICTURE "/var/folders/4y/_g8xqltn589fbsgvx662fj340000gn/T/com.microsoft.Word/WebArchiveCopyPasteTempFiles/9k=" \* MERGEFORMATINET </w:instrText>
            </w:r>
            <w:r w:rsidR="006216D9">
              <w:fldChar w:fldCharType="separate"/>
            </w:r>
            <w:r w:rsidR="006216D9">
              <w:rPr>
                <w:noProof/>
              </w:rPr>
              <w:drawing>
                <wp:inline distT="0" distB="0" distL="0" distR="0" wp14:anchorId="2E3B4399" wp14:editId="7C789780">
                  <wp:extent cx="1097466" cy="1227750"/>
                  <wp:effectExtent l="0" t="0" r="0" b="4445"/>
                  <wp:docPr id="76" name="Picture 76" descr="Great Reading Today Stic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Great Reading Today Stick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9351" cy="1263421"/>
                          </a:xfrm>
                          <a:prstGeom prst="rect">
                            <a:avLst/>
                          </a:prstGeom>
                          <a:noFill/>
                          <a:ln>
                            <a:noFill/>
                          </a:ln>
                        </pic:spPr>
                      </pic:pic>
                    </a:graphicData>
                  </a:graphic>
                </wp:inline>
              </w:drawing>
            </w:r>
            <w:r w:rsidR="006216D9">
              <w:fldChar w:fldCharType="end"/>
            </w:r>
          </w:p>
          <w:tbl>
            <w:tblPr>
              <w:tblStyle w:val="TableGrid"/>
              <w:tblW w:w="0" w:type="auto"/>
              <w:tblLayout w:type="fixed"/>
              <w:tblLook w:val="04A0" w:firstRow="1" w:lastRow="0" w:firstColumn="1" w:lastColumn="0" w:noHBand="0" w:noVBand="1"/>
            </w:tblPr>
            <w:tblGrid>
              <w:gridCol w:w="5161"/>
            </w:tblGrid>
            <w:tr w:rsidR="009D1E99" w14:paraId="1031A084" w14:textId="77777777" w:rsidTr="009D1E99">
              <w:tc>
                <w:tcPr>
                  <w:tcW w:w="5161" w:type="dxa"/>
                </w:tcPr>
                <w:p w14:paraId="42381359" w14:textId="4B3BA8F1" w:rsidR="006216D9" w:rsidRDefault="00D03AA7" w:rsidP="006216D9">
                  <w:r w:rsidRPr="00BE71C1">
                    <w:rPr>
                      <w:rFonts w:ascii="Arial" w:hAnsi="Arial" w:cs="Arial"/>
                      <w:b/>
                      <w:bCs/>
                      <w:sz w:val="20"/>
                      <w:szCs w:val="20"/>
                    </w:rPr>
                    <w:t xml:space="preserve">Good </w:t>
                  </w:r>
                  <w:r w:rsidR="0095064C" w:rsidRPr="00BE71C1">
                    <w:rPr>
                      <w:rFonts w:ascii="Arial" w:hAnsi="Arial" w:cs="Arial"/>
                      <w:b/>
                      <w:bCs/>
                      <w:sz w:val="20"/>
                      <w:szCs w:val="20"/>
                    </w:rPr>
                    <w:t>feedback and marking</w:t>
                  </w:r>
                </w:p>
                <w:p w14:paraId="4E26E966" w14:textId="64F5F909" w:rsidR="00B57FC7" w:rsidRPr="00BE71C1" w:rsidRDefault="00B57FC7" w:rsidP="00B57FC7">
                  <w:pPr>
                    <w:pStyle w:val="NormalWeb"/>
                    <w:rPr>
                      <w:rFonts w:ascii="Arial" w:hAnsi="Arial" w:cs="Arial"/>
                      <w:sz w:val="20"/>
                      <w:szCs w:val="20"/>
                    </w:rPr>
                  </w:pPr>
                  <w:r w:rsidRPr="00BE71C1">
                    <w:rPr>
                      <w:rFonts w:ascii="Arial" w:hAnsi="Arial" w:cs="Arial"/>
                      <w:sz w:val="20"/>
                      <w:szCs w:val="20"/>
                    </w:rPr>
                    <w:t>1. Mark</w:t>
                  </w:r>
                  <w:r w:rsidR="005859C0">
                    <w:rPr>
                      <w:rFonts w:ascii="Arial" w:hAnsi="Arial" w:cs="Arial"/>
                      <w:sz w:val="20"/>
                      <w:szCs w:val="20"/>
                    </w:rPr>
                    <w:t>ing is thoughtful</w:t>
                  </w:r>
                  <w:r w:rsidRPr="00BE71C1">
                    <w:rPr>
                      <w:rFonts w:ascii="Arial" w:hAnsi="Arial" w:cs="Arial"/>
                      <w:sz w:val="20"/>
                      <w:szCs w:val="20"/>
                    </w:rPr>
                    <w:t>, focusing on content rather than presentation.</w:t>
                  </w:r>
                </w:p>
                <w:p w14:paraId="45D4D934" w14:textId="3BE404D7" w:rsidR="00B57FC7" w:rsidRPr="00BE71C1" w:rsidRDefault="00B57FC7" w:rsidP="00B57FC7">
                  <w:pPr>
                    <w:pStyle w:val="NormalWeb"/>
                    <w:rPr>
                      <w:rFonts w:ascii="Arial" w:hAnsi="Arial" w:cs="Arial"/>
                      <w:b/>
                      <w:bCs/>
                      <w:sz w:val="20"/>
                      <w:szCs w:val="20"/>
                    </w:rPr>
                  </w:pPr>
                  <w:r w:rsidRPr="00BE71C1">
                    <w:rPr>
                      <w:rFonts w:ascii="Arial" w:hAnsi="Arial" w:cs="Arial"/>
                      <w:sz w:val="20"/>
                      <w:szCs w:val="20"/>
                    </w:rPr>
                    <w:t>2. Recogni</w:t>
                  </w:r>
                  <w:r w:rsidR="005859C0">
                    <w:rPr>
                      <w:rFonts w:ascii="Arial" w:hAnsi="Arial" w:cs="Arial"/>
                      <w:sz w:val="20"/>
                      <w:szCs w:val="20"/>
                    </w:rPr>
                    <w:t>tion of</w:t>
                  </w:r>
                  <w:r w:rsidRPr="00BE71C1">
                    <w:rPr>
                      <w:rFonts w:ascii="Arial" w:hAnsi="Arial" w:cs="Arial"/>
                      <w:sz w:val="20"/>
                      <w:szCs w:val="20"/>
                    </w:rPr>
                    <w:t xml:space="preserve"> the small steps of progress</w:t>
                  </w:r>
                  <w:r w:rsidR="005859C0">
                    <w:rPr>
                      <w:rFonts w:ascii="Arial" w:hAnsi="Arial" w:cs="Arial"/>
                      <w:sz w:val="20"/>
                      <w:szCs w:val="20"/>
                    </w:rPr>
                    <w:t xml:space="preserve"> is made</w:t>
                  </w:r>
                  <w:r w:rsidRPr="00BE71C1">
                    <w:rPr>
                      <w:rFonts w:ascii="Arial" w:hAnsi="Arial" w:cs="Arial"/>
                      <w:sz w:val="20"/>
                      <w:szCs w:val="20"/>
                    </w:rPr>
                    <w:t xml:space="preserve">.  </w:t>
                  </w:r>
                </w:p>
                <w:p w14:paraId="119D6FFE" w14:textId="6CE65576" w:rsidR="00B57FC7" w:rsidRPr="00BE71C1" w:rsidRDefault="00B57FC7" w:rsidP="00B57FC7">
                  <w:pPr>
                    <w:rPr>
                      <w:rFonts w:ascii="Arial" w:hAnsi="Arial" w:cs="Arial"/>
                      <w:sz w:val="20"/>
                      <w:szCs w:val="20"/>
                    </w:rPr>
                  </w:pPr>
                  <w:r w:rsidRPr="00BE71C1">
                    <w:rPr>
                      <w:rFonts w:ascii="Arial" w:hAnsi="Arial" w:cs="Arial"/>
                      <w:sz w:val="20"/>
                      <w:szCs w:val="20"/>
                    </w:rPr>
                    <w:t>3. Praise</w:t>
                  </w:r>
                  <w:r w:rsidR="00012FCD">
                    <w:rPr>
                      <w:rFonts w:ascii="Arial" w:hAnsi="Arial" w:cs="Arial"/>
                      <w:sz w:val="20"/>
                      <w:szCs w:val="20"/>
                    </w:rPr>
                    <w:t xml:space="preserve"> (</w:t>
                  </w:r>
                  <w:r w:rsidRPr="00BE71C1">
                    <w:rPr>
                      <w:rFonts w:ascii="Arial" w:hAnsi="Arial" w:cs="Arial"/>
                      <w:sz w:val="20"/>
                      <w:szCs w:val="20"/>
                    </w:rPr>
                    <w:t>especially for learners with dyslexia</w:t>
                  </w:r>
                  <w:r w:rsidR="00012FCD">
                    <w:rPr>
                      <w:rFonts w:ascii="Arial" w:hAnsi="Arial" w:cs="Arial"/>
                      <w:sz w:val="20"/>
                      <w:szCs w:val="20"/>
                    </w:rPr>
                    <w:t xml:space="preserve">) </w:t>
                  </w:r>
                  <w:r w:rsidRPr="00BE71C1">
                    <w:rPr>
                      <w:rFonts w:ascii="Arial" w:hAnsi="Arial" w:cs="Arial"/>
                      <w:sz w:val="20"/>
                      <w:szCs w:val="20"/>
                    </w:rPr>
                    <w:t>is clear and convincing and made visual where appropriate.</w:t>
                  </w:r>
                </w:p>
                <w:p w14:paraId="5FDE1D6B" w14:textId="77777777" w:rsidR="00B57FC7" w:rsidRPr="00BE71C1" w:rsidRDefault="00B57FC7" w:rsidP="00B57FC7">
                  <w:pPr>
                    <w:rPr>
                      <w:rFonts w:ascii="Arial" w:hAnsi="Arial" w:cs="Arial"/>
                      <w:sz w:val="20"/>
                      <w:szCs w:val="20"/>
                    </w:rPr>
                  </w:pPr>
                </w:p>
                <w:p w14:paraId="405EA659" w14:textId="283555C0" w:rsidR="0095064C" w:rsidRPr="00BE71C1" w:rsidRDefault="00B57FC7" w:rsidP="009D1E99">
                  <w:pPr>
                    <w:rPr>
                      <w:rFonts w:ascii="Arial" w:hAnsi="Arial" w:cs="Arial"/>
                      <w:sz w:val="20"/>
                      <w:szCs w:val="20"/>
                    </w:rPr>
                  </w:pPr>
                  <w:r w:rsidRPr="00BE71C1">
                    <w:rPr>
                      <w:rFonts w:ascii="Arial" w:hAnsi="Arial" w:cs="Arial"/>
                      <w:sz w:val="20"/>
                      <w:szCs w:val="20"/>
                    </w:rPr>
                    <w:t xml:space="preserve">4. </w:t>
                  </w:r>
                  <w:r w:rsidR="00012FCD">
                    <w:rPr>
                      <w:rFonts w:ascii="Arial" w:hAnsi="Arial" w:cs="Arial"/>
                      <w:sz w:val="20"/>
                      <w:szCs w:val="20"/>
                    </w:rPr>
                    <w:t>C</w:t>
                  </w:r>
                  <w:r w:rsidRPr="00BE71C1">
                    <w:rPr>
                      <w:rFonts w:ascii="Arial" w:hAnsi="Arial" w:cs="Arial"/>
                      <w:sz w:val="20"/>
                      <w:szCs w:val="20"/>
                    </w:rPr>
                    <w:t xml:space="preserve">redit </w:t>
                  </w:r>
                  <w:r w:rsidR="00012FCD">
                    <w:rPr>
                      <w:rFonts w:ascii="Arial" w:hAnsi="Arial" w:cs="Arial"/>
                      <w:sz w:val="20"/>
                      <w:szCs w:val="20"/>
                    </w:rPr>
                    <w:t xml:space="preserve">is given </w:t>
                  </w:r>
                  <w:r w:rsidRPr="00BE71C1">
                    <w:rPr>
                      <w:rFonts w:ascii="Arial" w:hAnsi="Arial" w:cs="Arial"/>
                      <w:sz w:val="20"/>
                      <w:szCs w:val="20"/>
                    </w:rPr>
                    <w:t xml:space="preserve">for effort as well as achievement. </w:t>
                  </w:r>
                </w:p>
                <w:p w14:paraId="1500DB40" w14:textId="2AB3FF9F" w:rsidR="0095064C" w:rsidRPr="00BE71C1" w:rsidRDefault="00BE71C1" w:rsidP="0095064C">
                  <w:pPr>
                    <w:pStyle w:val="NormalWeb"/>
                    <w:shd w:val="clear" w:color="auto" w:fill="FFFFFF"/>
                    <w:rPr>
                      <w:rFonts w:ascii="Arial" w:hAnsi="Arial" w:cs="Arial"/>
                      <w:sz w:val="20"/>
                      <w:szCs w:val="20"/>
                    </w:rPr>
                  </w:pPr>
                  <w:r w:rsidRPr="00BE71C1">
                    <w:rPr>
                      <w:rFonts w:ascii="Arial" w:hAnsi="Arial" w:cs="Arial"/>
                      <w:sz w:val="20"/>
                      <w:szCs w:val="20"/>
                    </w:rPr>
                    <w:t xml:space="preserve">5. Any spelling </w:t>
                  </w:r>
                  <w:r w:rsidR="0095064C" w:rsidRPr="00BE71C1">
                    <w:rPr>
                      <w:rFonts w:ascii="Arial" w:hAnsi="Arial" w:cs="Arial"/>
                      <w:sz w:val="20"/>
                      <w:szCs w:val="20"/>
                    </w:rPr>
                    <w:t xml:space="preserve">mistakes pinpointed </w:t>
                  </w:r>
                  <w:r w:rsidR="00012FCD">
                    <w:rPr>
                      <w:rFonts w:ascii="Arial" w:hAnsi="Arial" w:cs="Arial"/>
                      <w:sz w:val="20"/>
                      <w:szCs w:val="20"/>
                    </w:rPr>
                    <w:t xml:space="preserve">are </w:t>
                  </w:r>
                  <w:r w:rsidR="0095064C" w:rsidRPr="00BE71C1">
                    <w:rPr>
                      <w:rFonts w:ascii="Arial" w:hAnsi="Arial" w:cs="Arial"/>
                      <w:sz w:val="20"/>
                      <w:szCs w:val="20"/>
                    </w:rPr>
                    <w:t xml:space="preserve">appropriate to the child's level of spelling. </w:t>
                  </w:r>
                </w:p>
                <w:p w14:paraId="6C70A3F4" w14:textId="64195786" w:rsidR="00BE71C1" w:rsidRDefault="00BE71C1" w:rsidP="006216D9">
                  <w:pPr>
                    <w:rPr>
                      <w:rFonts w:ascii="Arial" w:hAnsi="Arial" w:cs="Arial"/>
                      <w:sz w:val="20"/>
                      <w:szCs w:val="20"/>
                    </w:rPr>
                  </w:pPr>
                  <w:r w:rsidRPr="00BE71C1">
                    <w:rPr>
                      <w:rFonts w:ascii="Arial" w:hAnsi="Arial" w:cs="Arial"/>
                      <w:sz w:val="20"/>
                      <w:szCs w:val="20"/>
                    </w:rPr>
                    <w:t xml:space="preserve">6. </w:t>
                  </w:r>
                  <w:r w:rsidR="00012FCD">
                    <w:rPr>
                      <w:rFonts w:ascii="Arial" w:hAnsi="Arial" w:cs="Arial"/>
                      <w:sz w:val="20"/>
                      <w:szCs w:val="20"/>
                    </w:rPr>
                    <w:t>R</w:t>
                  </w:r>
                  <w:r w:rsidR="0095064C" w:rsidRPr="00BE71C1">
                    <w:rPr>
                      <w:rFonts w:ascii="Arial" w:hAnsi="Arial" w:cs="Arial"/>
                      <w:sz w:val="20"/>
                      <w:szCs w:val="20"/>
                    </w:rPr>
                    <w:t xml:space="preserve">ed pens </w:t>
                  </w:r>
                  <w:r w:rsidR="00012FCD">
                    <w:rPr>
                      <w:rFonts w:ascii="Arial" w:hAnsi="Arial" w:cs="Arial"/>
                      <w:sz w:val="20"/>
                      <w:szCs w:val="20"/>
                    </w:rPr>
                    <w:t xml:space="preserve">are not used </w:t>
                  </w:r>
                  <w:r w:rsidRPr="00BE71C1">
                    <w:rPr>
                      <w:rFonts w:ascii="Arial" w:hAnsi="Arial" w:cs="Arial"/>
                      <w:sz w:val="20"/>
                      <w:szCs w:val="20"/>
                    </w:rPr>
                    <w:t>fo</w:t>
                  </w:r>
                  <w:r w:rsidR="006216D9">
                    <w:rPr>
                      <w:rFonts w:ascii="Arial" w:hAnsi="Arial" w:cs="Arial"/>
                      <w:sz w:val="20"/>
                      <w:szCs w:val="20"/>
                    </w:rPr>
                    <w:t>r</w:t>
                  </w:r>
                  <w:r w:rsidR="0095064C" w:rsidRPr="00BE71C1">
                    <w:rPr>
                      <w:rFonts w:ascii="Arial" w:hAnsi="Arial" w:cs="Arial"/>
                      <w:sz w:val="20"/>
                      <w:szCs w:val="20"/>
                    </w:rPr>
                    <w:t xml:space="preserve"> mark</w:t>
                  </w:r>
                  <w:r w:rsidRPr="00BE71C1">
                    <w:rPr>
                      <w:rFonts w:ascii="Arial" w:hAnsi="Arial" w:cs="Arial"/>
                      <w:sz w:val="20"/>
                      <w:szCs w:val="20"/>
                    </w:rPr>
                    <w:t>ing.</w:t>
                  </w:r>
                  <w:r w:rsidR="006216D9">
                    <w:rPr>
                      <w:rFonts w:ascii="Arial" w:hAnsi="Arial" w:cs="Arial"/>
                      <w:sz w:val="20"/>
                      <w:szCs w:val="20"/>
                    </w:rPr>
                    <w:t xml:space="preserve"> </w:t>
                  </w:r>
                  <w:r w:rsidR="0095064C" w:rsidRPr="00BE71C1">
                    <w:rPr>
                      <w:rFonts w:ascii="Arial" w:hAnsi="Arial" w:cs="Arial"/>
                      <w:sz w:val="20"/>
                      <w:szCs w:val="20"/>
                    </w:rPr>
                    <w:t>There</w:t>
                  </w:r>
                  <w:r>
                    <w:rPr>
                      <w:rFonts w:ascii="Arial" w:hAnsi="Arial" w:cs="Arial"/>
                      <w:sz w:val="20"/>
                      <w:szCs w:val="20"/>
                    </w:rPr>
                    <w:t xml:space="preserve"> i</w:t>
                  </w:r>
                  <w:r w:rsidR="0095064C" w:rsidRPr="00BE71C1">
                    <w:rPr>
                      <w:rFonts w:ascii="Arial" w:hAnsi="Arial" w:cs="Arial"/>
                      <w:sz w:val="20"/>
                      <w:szCs w:val="20"/>
                    </w:rPr>
                    <w:t xml:space="preserve">s nothing more disheartening for </w:t>
                  </w:r>
                  <w:r w:rsidR="006216D9">
                    <w:rPr>
                      <w:rFonts w:ascii="Arial" w:hAnsi="Arial" w:cs="Arial"/>
                      <w:sz w:val="20"/>
                      <w:szCs w:val="20"/>
                    </w:rPr>
                    <w:t>a</w:t>
                  </w:r>
                  <w:r w:rsidR="0095064C" w:rsidRPr="00BE71C1">
                    <w:rPr>
                      <w:rFonts w:ascii="Arial" w:hAnsi="Arial" w:cs="Arial"/>
                      <w:sz w:val="20"/>
                      <w:szCs w:val="20"/>
                    </w:rPr>
                    <w:t xml:space="preserve"> child than </w:t>
                  </w:r>
                  <w:r w:rsidR="00561BF0">
                    <w:rPr>
                      <w:rFonts w:ascii="Arial" w:hAnsi="Arial" w:cs="Arial"/>
                      <w:sz w:val="20"/>
                      <w:szCs w:val="20"/>
                    </w:rPr>
                    <w:t>having</w:t>
                  </w:r>
                  <w:r w:rsidR="0095064C" w:rsidRPr="00BE71C1">
                    <w:rPr>
                      <w:rFonts w:ascii="Arial" w:hAnsi="Arial" w:cs="Arial"/>
                      <w:sz w:val="20"/>
                      <w:szCs w:val="20"/>
                    </w:rPr>
                    <w:t xml:space="preserve"> </w:t>
                  </w:r>
                  <w:r w:rsidR="00012FCD">
                    <w:rPr>
                      <w:rFonts w:ascii="Arial" w:hAnsi="Arial" w:cs="Arial"/>
                      <w:sz w:val="20"/>
                      <w:szCs w:val="20"/>
                    </w:rPr>
                    <w:t xml:space="preserve">their </w:t>
                  </w:r>
                  <w:r w:rsidR="0095064C" w:rsidRPr="00BE71C1">
                    <w:rPr>
                      <w:rFonts w:ascii="Arial" w:hAnsi="Arial" w:cs="Arial"/>
                      <w:sz w:val="20"/>
                      <w:szCs w:val="20"/>
                    </w:rPr>
                    <w:t xml:space="preserve">work returned covered in red ink, </w:t>
                  </w:r>
                  <w:r>
                    <w:rPr>
                      <w:rFonts w:ascii="Arial" w:hAnsi="Arial" w:cs="Arial"/>
                      <w:sz w:val="20"/>
                      <w:szCs w:val="20"/>
                    </w:rPr>
                    <w:t>especially for a learner with dyslexia who will have</w:t>
                  </w:r>
                  <w:r w:rsidR="0095064C" w:rsidRPr="00BE71C1">
                    <w:rPr>
                      <w:rFonts w:ascii="Arial" w:hAnsi="Arial" w:cs="Arial"/>
                      <w:sz w:val="20"/>
                      <w:szCs w:val="20"/>
                    </w:rPr>
                    <w:t xml:space="preserve"> tried</w:t>
                  </w:r>
                  <w:r w:rsidR="00561BF0">
                    <w:rPr>
                      <w:rFonts w:ascii="Arial" w:hAnsi="Arial" w:cs="Arial"/>
                      <w:sz w:val="20"/>
                      <w:szCs w:val="20"/>
                    </w:rPr>
                    <w:t xml:space="preserve"> </w:t>
                  </w:r>
                  <w:r w:rsidR="0095064C" w:rsidRPr="00BE71C1">
                    <w:rPr>
                      <w:rFonts w:ascii="Arial" w:hAnsi="Arial" w:cs="Arial"/>
                      <w:sz w:val="20"/>
                      <w:szCs w:val="20"/>
                    </w:rPr>
                    <w:t>harder than their peers to produ</w:t>
                  </w:r>
                  <w:r w:rsidR="00561BF0">
                    <w:rPr>
                      <w:rFonts w:ascii="Arial" w:hAnsi="Arial" w:cs="Arial"/>
                      <w:sz w:val="20"/>
                      <w:szCs w:val="20"/>
                    </w:rPr>
                    <w:t>ce the</w:t>
                  </w:r>
                  <w:r w:rsidR="0095064C" w:rsidRPr="00BE71C1">
                    <w:rPr>
                      <w:rFonts w:ascii="Arial" w:hAnsi="Arial" w:cs="Arial"/>
                      <w:sz w:val="20"/>
                      <w:szCs w:val="20"/>
                    </w:rPr>
                    <w:t xml:space="preserve"> work.</w:t>
                  </w:r>
                </w:p>
                <w:p w14:paraId="73795152" w14:textId="5BC9EC07" w:rsidR="006216D9" w:rsidRPr="006216D9" w:rsidRDefault="006216D9" w:rsidP="006216D9"/>
              </w:tc>
            </w:tr>
          </w:tbl>
          <w:p w14:paraId="408B51DE" w14:textId="37D463B7" w:rsidR="009D1E99" w:rsidRPr="006816A7" w:rsidRDefault="006816A7" w:rsidP="006816A7">
            <w:r>
              <w:fldChar w:fldCharType="begin"/>
            </w:r>
            <w:r>
              <w:instrText xml:space="preserve"> INCLUDEPICTURE "https://encrypted-tbn0.gstatic.com/images?q=tbn%3AANd9GcQ7mdRrEh_t9k9XE1t7XIwEqyRu1rzclL3CvppyBePj8R_PTsbm&amp;usqp=CAU" \* MERGEFORMATINET </w:instrText>
            </w:r>
            <w:r>
              <w:fldChar w:fldCharType="separate"/>
            </w:r>
            <w:r>
              <w:rPr>
                <w:noProof/>
              </w:rPr>
              <w:drawing>
                <wp:inline distT="0" distB="0" distL="0" distR="0" wp14:anchorId="57B1FF14" wp14:editId="10A9B947">
                  <wp:extent cx="3280410" cy="2374366"/>
                  <wp:effectExtent l="0" t="0" r="0" b="635"/>
                  <wp:docPr id="73" name="Picture 73" descr="Hand marking a positive satisfaction | High-Quality People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and marking a positive satisfaction | High-Quality People Image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3353" cy="2398210"/>
                          </a:xfrm>
                          <a:prstGeom prst="rect">
                            <a:avLst/>
                          </a:prstGeom>
                          <a:noFill/>
                          <a:ln>
                            <a:noFill/>
                          </a:ln>
                        </pic:spPr>
                      </pic:pic>
                    </a:graphicData>
                  </a:graphic>
                </wp:inline>
              </w:drawing>
            </w:r>
            <w:r>
              <w:fldChar w:fldCharType="end"/>
            </w:r>
          </w:p>
        </w:tc>
      </w:tr>
    </w:tbl>
    <w:p w14:paraId="54E4EB11" w14:textId="77777777" w:rsidR="0074764E" w:rsidRPr="000573CE" w:rsidRDefault="0074764E" w:rsidP="00D66C87">
      <w:pPr>
        <w:rPr>
          <w:b/>
          <w:bCs/>
          <w:u w:val="single"/>
        </w:rPr>
      </w:pPr>
    </w:p>
    <w:sectPr w:rsidR="0074764E" w:rsidRPr="000573CE" w:rsidSect="007F30D1">
      <w:pgSz w:w="16840" w:h="11900" w:orient="landscape"/>
      <w:pgMar w:top="57" w:right="1440" w:bottom="28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toneSans">
    <w:altName w:val="Calibri"/>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66B"/>
    <w:rsid w:val="000013C7"/>
    <w:rsid w:val="0000447F"/>
    <w:rsid w:val="00005290"/>
    <w:rsid w:val="00012FCD"/>
    <w:rsid w:val="00017F54"/>
    <w:rsid w:val="00025B77"/>
    <w:rsid w:val="00040B1E"/>
    <w:rsid w:val="0004327B"/>
    <w:rsid w:val="000573CE"/>
    <w:rsid w:val="00060C54"/>
    <w:rsid w:val="00060FF5"/>
    <w:rsid w:val="0006366B"/>
    <w:rsid w:val="00076973"/>
    <w:rsid w:val="00080BCE"/>
    <w:rsid w:val="00083562"/>
    <w:rsid w:val="000E4966"/>
    <w:rsid w:val="0010029A"/>
    <w:rsid w:val="00101876"/>
    <w:rsid w:val="00107F6A"/>
    <w:rsid w:val="00112ADF"/>
    <w:rsid w:val="001164AE"/>
    <w:rsid w:val="001178D4"/>
    <w:rsid w:val="00132160"/>
    <w:rsid w:val="001370E4"/>
    <w:rsid w:val="0016660E"/>
    <w:rsid w:val="00174332"/>
    <w:rsid w:val="0019133A"/>
    <w:rsid w:val="00197C98"/>
    <w:rsid w:val="001B7FA3"/>
    <w:rsid w:val="001C3114"/>
    <w:rsid w:val="001E1139"/>
    <w:rsid w:val="002001FB"/>
    <w:rsid w:val="002018BC"/>
    <w:rsid w:val="0020438A"/>
    <w:rsid w:val="00210571"/>
    <w:rsid w:val="00214408"/>
    <w:rsid w:val="00220FC8"/>
    <w:rsid w:val="00222B5C"/>
    <w:rsid w:val="00223A28"/>
    <w:rsid w:val="00226433"/>
    <w:rsid w:val="002308CD"/>
    <w:rsid w:val="00244277"/>
    <w:rsid w:val="00245E21"/>
    <w:rsid w:val="00255D2B"/>
    <w:rsid w:val="00257D04"/>
    <w:rsid w:val="00272C7F"/>
    <w:rsid w:val="002751F9"/>
    <w:rsid w:val="00276D56"/>
    <w:rsid w:val="00277B8B"/>
    <w:rsid w:val="002959AC"/>
    <w:rsid w:val="0029646C"/>
    <w:rsid w:val="00296CF3"/>
    <w:rsid w:val="002A07DA"/>
    <w:rsid w:val="002A11DC"/>
    <w:rsid w:val="002B641C"/>
    <w:rsid w:val="002C7729"/>
    <w:rsid w:val="002C78A1"/>
    <w:rsid w:val="002D525A"/>
    <w:rsid w:val="002E1F78"/>
    <w:rsid w:val="002E3F11"/>
    <w:rsid w:val="00304F90"/>
    <w:rsid w:val="0031073E"/>
    <w:rsid w:val="00340970"/>
    <w:rsid w:val="00342D74"/>
    <w:rsid w:val="0034449D"/>
    <w:rsid w:val="0034478F"/>
    <w:rsid w:val="00352479"/>
    <w:rsid w:val="00355397"/>
    <w:rsid w:val="00355C9B"/>
    <w:rsid w:val="00370458"/>
    <w:rsid w:val="003913B0"/>
    <w:rsid w:val="00392ABA"/>
    <w:rsid w:val="003B4CA9"/>
    <w:rsid w:val="003B7EC7"/>
    <w:rsid w:val="003C5720"/>
    <w:rsid w:val="003D3B6E"/>
    <w:rsid w:val="003F361A"/>
    <w:rsid w:val="00413F7A"/>
    <w:rsid w:val="00430999"/>
    <w:rsid w:val="0043141C"/>
    <w:rsid w:val="00431B9F"/>
    <w:rsid w:val="00436141"/>
    <w:rsid w:val="004424EA"/>
    <w:rsid w:val="00455702"/>
    <w:rsid w:val="004617D1"/>
    <w:rsid w:val="0047361B"/>
    <w:rsid w:val="00475B24"/>
    <w:rsid w:val="004779F4"/>
    <w:rsid w:val="00480900"/>
    <w:rsid w:val="00480CEA"/>
    <w:rsid w:val="004C0E60"/>
    <w:rsid w:val="004C550C"/>
    <w:rsid w:val="004E01BD"/>
    <w:rsid w:val="004E1048"/>
    <w:rsid w:val="004E24E6"/>
    <w:rsid w:val="004E3FFF"/>
    <w:rsid w:val="004E46FE"/>
    <w:rsid w:val="005064B1"/>
    <w:rsid w:val="005236F6"/>
    <w:rsid w:val="00523D1E"/>
    <w:rsid w:val="00530B4A"/>
    <w:rsid w:val="005420AF"/>
    <w:rsid w:val="005424FF"/>
    <w:rsid w:val="00544DDA"/>
    <w:rsid w:val="00545B35"/>
    <w:rsid w:val="00546941"/>
    <w:rsid w:val="005515D8"/>
    <w:rsid w:val="00555BC2"/>
    <w:rsid w:val="005563E0"/>
    <w:rsid w:val="00561BF0"/>
    <w:rsid w:val="0056257F"/>
    <w:rsid w:val="005804FC"/>
    <w:rsid w:val="005859C0"/>
    <w:rsid w:val="0059389E"/>
    <w:rsid w:val="005A177E"/>
    <w:rsid w:val="005A17A0"/>
    <w:rsid w:val="005B729A"/>
    <w:rsid w:val="005C241D"/>
    <w:rsid w:val="005C54EC"/>
    <w:rsid w:val="005C686E"/>
    <w:rsid w:val="005D568E"/>
    <w:rsid w:val="005E6B97"/>
    <w:rsid w:val="00604608"/>
    <w:rsid w:val="006118C0"/>
    <w:rsid w:val="00616DBF"/>
    <w:rsid w:val="00617E4E"/>
    <w:rsid w:val="006216D9"/>
    <w:rsid w:val="00632B4B"/>
    <w:rsid w:val="00634688"/>
    <w:rsid w:val="00641B1F"/>
    <w:rsid w:val="006553D8"/>
    <w:rsid w:val="00657D55"/>
    <w:rsid w:val="00665375"/>
    <w:rsid w:val="00673DF9"/>
    <w:rsid w:val="006816A7"/>
    <w:rsid w:val="006B61A8"/>
    <w:rsid w:val="006D0AC4"/>
    <w:rsid w:val="006D1461"/>
    <w:rsid w:val="006D4E13"/>
    <w:rsid w:val="006D5D7D"/>
    <w:rsid w:val="006F2DEF"/>
    <w:rsid w:val="00704B36"/>
    <w:rsid w:val="00715E35"/>
    <w:rsid w:val="00723048"/>
    <w:rsid w:val="00737DC6"/>
    <w:rsid w:val="00744DC8"/>
    <w:rsid w:val="00745313"/>
    <w:rsid w:val="0074764E"/>
    <w:rsid w:val="00781548"/>
    <w:rsid w:val="007849E1"/>
    <w:rsid w:val="00795E47"/>
    <w:rsid w:val="0079640A"/>
    <w:rsid w:val="007B0827"/>
    <w:rsid w:val="007B0B05"/>
    <w:rsid w:val="007F30D1"/>
    <w:rsid w:val="00800A9C"/>
    <w:rsid w:val="008106DA"/>
    <w:rsid w:val="008147A0"/>
    <w:rsid w:val="00832F04"/>
    <w:rsid w:val="00835679"/>
    <w:rsid w:val="00837C6A"/>
    <w:rsid w:val="008454D0"/>
    <w:rsid w:val="008461F7"/>
    <w:rsid w:val="0084735F"/>
    <w:rsid w:val="00850B69"/>
    <w:rsid w:val="00852029"/>
    <w:rsid w:val="00855B0C"/>
    <w:rsid w:val="0088778E"/>
    <w:rsid w:val="0089317D"/>
    <w:rsid w:val="008976F2"/>
    <w:rsid w:val="008B7146"/>
    <w:rsid w:val="008D3924"/>
    <w:rsid w:val="008D3D5D"/>
    <w:rsid w:val="008E1B25"/>
    <w:rsid w:val="008E326E"/>
    <w:rsid w:val="00910F0B"/>
    <w:rsid w:val="00916D77"/>
    <w:rsid w:val="00920BC1"/>
    <w:rsid w:val="00931527"/>
    <w:rsid w:val="00934D05"/>
    <w:rsid w:val="0095064C"/>
    <w:rsid w:val="00984D68"/>
    <w:rsid w:val="00987CD4"/>
    <w:rsid w:val="009D1E99"/>
    <w:rsid w:val="009E0B7C"/>
    <w:rsid w:val="009E1552"/>
    <w:rsid w:val="009E366E"/>
    <w:rsid w:val="00A0713A"/>
    <w:rsid w:val="00A135A8"/>
    <w:rsid w:val="00A20507"/>
    <w:rsid w:val="00A22F70"/>
    <w:rsid w:val="00A275D2"/>
    <w:rsid w:val="00A37EB9"/>
    <w:rsid w:val="00A63D26"/>
    <w:rsid w:val="00A81FB2"/>
    <w:rsid w:val="00A910D8"/>
    <w:rsid w:val="00AC5B40"/>
    <w:rsid w:val="00AD1B7B"/>
    <w:rsid w:val="00AE5BDB"/>
    <w:rsid w:val="00B10DBD"/>
    <w:rsid w:val="00B15F0E"/>
    <w:rsid w:val="00B17E6E"/>
    <w:rsid w:val="00B17FFB"/>
    <w:rsid w:val="00B2237E"/>
    <w:rsid w:val="00B247C0"/>
    <w:rsid w:val="00B35325"/>
    <w:rsid w:val="00B37A2D"/>
    <w:rsid w:val="00B47C5C"/>
    <w:rsid w:val="00B548EA"/>
    <w:rsid w:val="00B57FC7"/>
    <w:rsid w:val="00B64F80"/>
    <w:rsid w:val="00B72D7E"/>
    <w:rsid w:val="00B73EA7"/>
    <w:rsid w:val="00B923DD"/>
    <w:rsid w:val="00B94397"/>
    <w:rsid w:val="00B96352"/>
    <w:rsid w:val="00BC5BA2"/>
    <w:rsid w:val="00BC774D"/>
    <w:rsid w:val="00BD4944"/>
    <w:rsid w:val="00BD5132"/>
    <w:rsid w:val="00BE71C1"/>
    <w:rsid w:val="00C045C7"/>
    <w:rsid w:val="00C06C9D"/>
    <w:rsid w:val="00C21476"/>
    <w:rsid w:val="00C262C5"/>
    <w:rsid w:val="00C5344F"/>
    <w:rsid w:val="00C6499D"/>
    <w:rsid w:val="00C75F85"/>
    <w:rsid w:val="00C908FD"/>
    <w:rsid w:val="00C95C43"/>
    <w:rsid w:val="00CB024D"/>
    <w:rsid w:val="00CB0549"/>
    <w:rsid w:val="00CB3F11"/>
    <w:rsid w:val="00CD620F"/>
    <w:rsid w:val="00CD79F6"/>
    <w:rsid w:val="00D01161"/>
    <w:rsid w:val="00D03AA7"/>
    <w:rsid w:val="00D07CFA"/>
    <w:rsid w:val="00D17644"/>
    <w:rsid w:val="00D21453"/>
    <w:rsid w:val="00D253ED"/>
    <w:rsid w:val="00D315E9"/>
    <w:rsid w:val="00D35813"/>
    <w:rsid w:val="00D45003"/>
    <w:rsid w:val="00D66C87"/>
    <w:rsid w:val="00D72AA4"/>
    <w:rsid w:val="00D76264"/>
    <w:rsid w:val="00D855AB"/>
    <w:rsid w:val="00D867A7"/>
    <w:rsid w:val="00D932B8"/>
    <w:rsid w:val="00DA4303"/>
    <w:rsid w:val="00DB433D"/>
    <w:rsid w:val="00DB78EF"/>
    <w:rsid w:val="00DC1A80"/>
    <w:rsid w:val="00DC2984"/>
    <w:rsid w:val="00DD64BA"/>
    <w:rsid w:val="00DE22EC"/>
    <w:rsid w:val="00DF26DE"/>
    <w:rsid w:val="00E24DB4"/>
    <w:rsid w:val="00E2775C"/>
    <w:rsid w:val="00E30457"/>
    <w:rsid w:val="00E3487D"/>
    <w:rsid w:val="00E44827"/>
    <w:rsid w:val="00E44C33"/>
    <w:rsid w:val="00E45754"/>
    <w:rsid w:val="00E47B01"/>
    <w:rsid w:val="00E53617"/>
    <w:rsid w:val="00E8110B"/>
    <w:rsid w:val="00E925C4"/>
    <w:rsid w:val="00E956AA"/>
    <w:rsid w:val="00EA1DE0"/>
    <w:rsid w:val="00EA324E"/>
    <w:rsid w:val="00EA7C3D"/>
    <w:rsid w:val="00ED7D42"/>
    <w:rsid w:val="00EE1FA2"/>
    <w:rsid w:val="00EE3E5B"/>
    <w:rsid w:val="00F222D5"/>
    <w:rsid w:val="00F43C2F"/>
    <w:rsid w:val="00F5347B"/>
    <w:rsid w:val="00F53DD5"/>
    <w:rsid w:val="00F55597"/>
    <w:rsid w:val="00F6057B"/>
    <w:rsid w:val="00F71462"/>
    <w:rsid w:val="00F75A9B"/>
    <w:rsid w:val="00F77873"/>
    <w:rsid w:val="00F83C64"/>
    <w:rsid w:val="00F97309"/>
    <w:rsid w:val="00FA384F"/>
    <w:rsid w:val="00FA4AEA"/>
    <w:rsid w:val="00FA78FE"/>
    <w:rsid w:val="00FD181E"/>
    <w:rsid w:val="00FD4FFB"/>
    <w:rsid w:val="00FD6A1C"/>
    <w:rsid w:val="00FE1C9B"/>
    <w:rsid w:val="00FE3213"/>
    <w:rsid w:val="00FE4FD3"/>
    <w:rsid w:val="00FF0F31"/>
    <w:rsid w:val="00FF1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9C149"/>
  <w15:chartTrackingRefBased/>
  <w15:docId w15:val="{02AAA552-E598-BD4F-97A5-4B6DF6A27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754"/>
    <w:rPr>
      <w:rFonts w:ascii="Times New Roman" w:eastAsia="Times New Roman" w:hAnsi="Times New Roman" w:cs="Times New Roman"/>
      <w:lang w:eastAsia="en-GB"/>
    </w:rPr>
  </w:style>
  <w:style w:type="paragraph" w:styleId="Heading3">
    <w:name w:val="heading 3"/>
    <w:basedOn w:val="Normal"/>
    <w:link w:val="Heading3Char"/>
    <w:uiPriority w:val="9"/>
    <w:qFormat/>
    <w:rsid w:val="00E44C33"/>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438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0438A"/>
  </w:style>
  <w:style w:type="paragraph" w:styleId="ListParagraph">
    <w:name w:val="List Paragraph"/>
    <w:basedOn w:val="Normal"/>
    <w:uiPriority w:val="34"/>
    <w:qFormat/>
    <w:rsid w:val="00F6057B"/>
    <w:pPr>
      <w:ind w:left="720"/>
      <w:contextualSpacing/>
    </w:pPr>
    <w:rPr>
      <w:rFonts w:ascii="StoneSans" w:hAnsi="StoneSans"/>
      <w:szCs w:val="20"/>
      <w:lang w:eastAsia="en-US"/>
    </w:rPr>
  </w:style>
  <w:style w:type="paragraph" w:styleId="NormalWeb">
    <w:name w:val="Normal (Web)"/>
    <w:basedOn w:val="Normal"/>
    <w:uiPriority w:val="99"/>
    <w:unhideWhenUsed/>
    <w:rsid w:val="00987CD4"/>
    <w:pPr>
      <w:spacing w:before="100" w:beforeAutospacing="1" w:after="100" w:afterAutospacing="1"/>
    </w:pPr>
  </w:style>
  <w:style w:type="paragraph" w:styleId="BalloonText">
    <w:name w:val="Balloon Text"/>
    <w:basedOn w:val="Normal"/>
    <w:link w:val="BalloonTextChar"/>
    <w:uiPriority w:val="99"/>
    <w:semiHidden/>
    <w:unhideWhenUsed/>
    <w:rsid w:val="00DB78EF"/>
    <w:rPr>
      <w:sz w:val="18"/>
      <w:szCs w:val="18"/>
    </w:rPr>
  </w:style>
  <w:style w:type="character" w:customStyle="1" w:styleId="BalloonTextChar">
    <w:name w:val="Balloon Text Char"/>
    <w:basedOn w:val="DefaultParagraphFont"/>
    <w:link w:val="BalloonText"/>
    <w:uiPriority w:val="99"/>
    <w:semiHidden/>
    <w:rsid w:val="00DB78EF"/>
    <w:rPr>
      <w:rFonts w:ascii="Times New Roman" w:hAnsi="Times New Roman" w:cs="Times New Roman"/>
      <w:sz w:val="18"/>
      <w:szCs w:val="18"/>
    </w:rPr>
  </w:style>
  <w:style w:type="character" w:styleId="Hyperlink">
    <w:name w:val="Hyperlink"/>
    <w:basedOn w:val="DefaultParagraphFont"/>
    <w:uiPriority w:val="99"/>
    <w:unhideWhenUsed/>
    <w:rsid w:val="002C7729"/>
    <w:rPr>
      <w:color w:val="0563C1" w:themeColor="hyperlink"/>
      <w:u w:val="single"/>
    </w:rPr>
  </w:style>
  <w:style w:type="character" w:styleId="UnresolvedMention">
    <w:name w:val="Unresolved Mention"/>
    <w:basedOn w:val="DefaultParagraphFont"/>
    <w:uiPriority w:val="99"/>
    <w:semiHidden/>
    <w:unhideWhenUsed/>
    <w:rsid w:val="002C7729"/>
    <w:rPr>
      <w:color w:val="605E5C"/>
      <w:shd w:val="clear" w:color="auto" w:fill="E1DFDD"/>
    </w:rPr>
  </w:style>
  <w:style w:type="character" w:customStyle="1" w:styleId="apple-converted-space">
    <w:name w:val="apple-converted-space"/>
    <w:basedOn w:val="DefaultParagraphFont"/>
    <w:rsid w:val="002C7729"/>
  </w:style>
  <w:style w:type="character" w:styleId="Emphasis">
    <w:name w:val="Emphasis"/>
    <w:basedOn w:val="DefaultParagraphFont"/>
    <w:uiPriority w:val="20"/>
    <w:qFormat/>
    <w:rsid w:val="002C7729"/>
    <w:rPr>
      <w:i/>
      <w:iCs/>
    </w:rPr>
  </w:style>
  <w:style w:type="character" w:customStyle="1" w:styleId="italic">
    <w:name w:val="italic"/>
    <w:basedOn w:val="DefaultParagraphFont"/>
    <w:rsid w:val="002C7729"/>
  </w:style>
  <w:style w:type="character" w:styleId="Strong">
    <w:name w:val="Strong"/>
    <w:basedOn w:val="DefaultParagraphFont"/>
    <w:uiPriority w:val="22"/>
    <w:qFormat/>
    <w:rsid w:val="005420AF"/>
    <w:rPr>
      <w:b/>
      <w:bCs/>
    </w:rPr>
  </w:style>
  <w:style w:type="character" w:customStyle="1" w:styleId="Heading3Char">
    <w:name w:val="Heading 3 Char"/>
    <w:basedOn w:val="DefaultParagraphFont"/>
    <w:link w:val="Heading3"/>
    <w:uiPriority w:val="9"/>
    <w:rsid w:val="00E44C33"/>
    <w:rPr>
      <w:rFonts w:ascii="Times New Roman" w:eastAsia="Times New Roman" w:hAnsi="Times New Roman" w:cs="Times New Roman"/>
      <w:b/>
      <w:bCs/>
      <w:sz w:val="27"/>
      <w:szCs w:val="27"/>
      <w:lang w:eastAsia="en-GB"/>
    </w:rPr>
  </w:style>
  <w:style w:type="paragraph" w:customStyle="1" w:styleId="trt0xe">
    <w:name w:val="trt0xe"/>
    <w:basedOn w:val="Normal"/>
    <w:rsid w:val="00112ADF"/>
    <w:pPr>
      <w:spacing w:before="100" w:beforeAutospacing="1" w:after="100" w:afterAutospacing="1"/>
    </w:pPr>
  </w:style>
  <w:style w:type="character" w:styleId="FollowedHyperlink">
    <w:name w:val="FollowedHyperlink"/>
    <w:basedOn w:val="DefaultParagraphFont"/>
    <w:uiPriority w:val="99"/>
    <w:semiHidden/>
    <w:unhideWhenUsed/>
    <w:rsid w:val="00A071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64517">
      <w:bodyDiv w:val="1"/>
      <w:marLeft w:val="0"/>
      <w:marRight w:val="0"/>
      <w:marTop w:val="0"/>
      <w:marBottom w:val="0"/>
      <w:divBdr>
        <w:top w:val="none" w:sz="0" w:space="0" w:color="auto"/>
        <w:left w:val="none" w:sz="0" w:space="0" w:color="auto"/>
        <w:bottom w:val="none" w:sz="0" w:space="0" w:color="auto"/>
        <w:right w:val="none" w:sz="0" w:space="0" w:color="auto"/>
      </w:divBdr>
      <w:divsChild>
        <w:div w:id="1270814215">
          <w:marLeft w:val="0"/>
          <w:marRight w:val="0"/>
          <w:marTop w:val="0"/>
          <w:marBottom w:val="0"/>
          <w:divBdr>
            <w:top w:val="none" w:sz="0" w:space="0" w:color="auto"/>
            <w:left w:val="none" w:sz="0" w:space="0" w:color="auto"/>
            <w:bottom w:val="none" w:sz="0" w:space="0" w:color="auto"/>
            <w:right w:val="none" w:sz="0" w:space="0" w:color="auto"/>
          </w:divBdr>
          <w:divsChild>
            <w:div w:id="150485248">
              <w:marLeft w:val="0"/>
              <w:marRight w:val="0"/>
              <w:marTop w:val="0"/>
              <w:marBottom w:val="0"/>
              <w:divBdr>
                <w:top w:val="none" w:sz="0" w:space="0" w:color="auto"/>
                <w:left w:val="none" w:sz="0" w:space="0" w:color="auto"/>
                <w:bottom w:val="none" w:sz="0" w:space="0" w:color="auto"/>
                <w:right w:val="none" w:sz="0" w:space="0" w:color="auto"/>
              </w:divBdr>
              <w:divsChild>
                <w:div w:id="112601258">
                  <w:marLeft w:val="0"/>
                  <w:marRight w:val="0"/>
                  <w:marTop w:val="0"/>
                  <w:marBottom w:val="0"/>
                  <w:divBdr>
                    <w:top w:val="none" w:sz="0" w:space="0" w:color="auto"/>
                    <w:left w:val="none" w:sz="0" w:space="0" w:color="auto"/>
                    <w:bottom w:val="none" w:sz="0" w:space="0" w:color="auto"/>
                    <w:right w:val="none" w:sz="0" w:space="0" w:color="auto"/>
                  </w:divBdr>
                </w:div>
              </w:divsChild>
            </w:div>
            <w:div w:id="1452673010">
              <w:marLeft w:val="0"/>
              <w:marRight w:val="0"/>
              <w:marTop w:val="0"/>
              <w:marBottom w:val="0"/>
              <w:divBdr>
                <w:top w:val="none" w:sz="0" w:space="0" w:color="auto"/>
                <w:left w:val="none" w:sz="0" w:space="0" w:color="auto"/>
                <w:bottom w:val="none" w:sz="0" w:space="0" w:color="auto"/>
                <w:right w:val="none" w:sz="0" w:space="0" w:color="auto"/>
              </w:divBdr>
              <w:divsChild>
                <w:div w:id="54915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208367">
          <w:marLeft w:val="0"/>
          <w:marRight w:val="0"/>
          <w:marTop w:val="0"/>
          <w:marBottom w:val="0"/>
          <w:divBdr>
            <w:top w:val="none" w:sz="0" w:space="0" w:color="auto"/>
            <w:left w:val="none" w:sz="0" w:space="0" w:color="auto"/>
            <w:bottom w:val="none" w:sz="0" w:space="0" w:color="auto"/>
            <w:right w:val="none" w:sz="0" w:space="0" w:color="auto"/>
          </w:divBdr>
          <w:divsChild>
            <w:div w:id="629212037">
              <w:marLeft w:val="0"/>
              <w:marRight w:val="0"/>
              <w:marTop w:val="0"/>
              <w:marBottom w:val="0"/>
              <w:divBdr>
                <w:top w:val="none" w:sz="0" w:space="0" w:color="auto"/>
                <w:left w:val="none" w:sz="0" w:space="0" w:color="auto"/>
                <w:bottom w:val="none" w:sz="0" w:space="0" w:color="auto"/>
                <w:right w:val="none" w:sz="0" w:space="0" w:color="auto"/>
              </w:divBdr>
              <w:divsChild>
                <w:div w:id="32047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7577">
      <w:bodyDiv w:val="1"/>
      <w:marLeft w:val="0"/>
      <w:marRight w:val="0"/>
      <w:marTop w:val="0"/>
      <w:marBottom w:val="0"/>
      <w:divBdr>
        <w:top w:val="none" w:sz="0" w:space="0" w:color="auto"/>
        <w:left w:val="none" w:sz="0" w:space="0" w:color="auto"/>
        <w:bottom w:val="none" w:sz="0" w:space="0" w:color="auto"/>
        <w:right w:val="none" w:sz="0" w:space="0" w:color="auto"/>
      </w:divBdr>
      <w:divsChild>
        <w:div w:id="1355809565">
          <w:marLeft w:val="0"/>
          <w:marRight w:val="0"/>
          <w:marTop w:val="0"/>
          <w:marBottom w:val="0"/>
          <w:divBdr>
            <w:top w:val="none" w:sz="0" w:space="0" w:color="auto"/>
            <w:left w:val="none" w:sz="0" w:space="0" w:color="auto"/>
            <w:bottom w:val="none" w:sz="0" w:space="0" w:color="auto"/>
            <w:right w:val="none" w:sz="0" w:space="0" w:color="auto"/>
          </w:divBdr>
          <w:divsChild>
            <w:div w:id="1254247154">
              <w:marLeft w:val="0"/>
              <w:marRight w:val="0"/>
              <w:marTop w:val="0"/>
              <w:marBottom w:val="0"/>
              <w:divBdr>
                <w:top w:val="none" w:sz="0" w:space="0" w:color="auto"/>
                <w:left w:val="none" w:sz="0" w:space="0" w:color="auto"/>
                <w:bottom w:val="none" w:sz="0" w:space="0" w:color="auto"/>
                <w:right w:val="none" w:sz="0" w:space="0" w:color="auto"/>
              </w:divBdr>
              <w:divsChild>
                <w:div w:id="1606111043">
                  <w:marLeft w:val="0"/>
                  <w:marRight w:val="0"/>
                  <w:marTop w:val="0"/>
                  <w:marBottom w:val="0"/>
                  <w:divBdr>
                    <w:top w:val="none" w:sz="0" w:space="0" w:color="auto"/>
                    <w:left w:val="none" w:sz="0" w:space="0" w:color="auto"/>
                    <w:bottom w:val="none" w:sz="0" w:space="0" w:color="auto"/>
                    <w:right w:val="none" w:sz="0" w:space="0" w:color="auto"/>
                  </w:divBdr>
                  <w:divsChild>
                    <w:div w:id="201275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76610">
      <w:bodyDiv w:val="1"/>
      <w:marLeft w:val="0"/>
      <w:marRight w:val="0"/>
      <w:marTop w:val="0"/>
      <w:marBottom w:val="0"/>
      <w:divBdr>
        <w:top w:val="none" w:sz="0" w:space="0" w:color="auto"/>
        <w:left w:val="none" w:sz="0" w:space="0" w:color="auto"/>
        <w:bottom w:val="none" w:sz="0" w:space="0" w:color="auto"/>
        <w:right w:val="none" w:sz="0" w:space="0" w:color="auto"/>
      </w:divBdr>
      <w:divsChild>
        <w:div w:id="209269643">
          <w:marLeft w:val="0"/>
          <w:marRight w:val="0"/>
          <w:marTop w:val="0"/>
          <w:marBottom w:val="0"/>
          <w:divBdr>
            <w:top w:val="none" w:sz="0" w:space="0" w:color="auto"/>
            <w:left w:val="none" w:sz="0" w:space="0" w:color="auto"/>
            <w:bottom w:val="none" w:sz="0" w:space="0" w:color="auto"/>
            <w:right w:val="none" w:sz="0" w:space="0" w:color="auto"/>
          </w:divBdr>
          <w:divsChild>
            <w:div w:id="1308245804">
              <w:marLeft w:val="0"/>
              <w:marRight w:val="0"/>
              <w:marTop w:val="0"/>
              <w:marBottom w:val="0"/>
              <w:divBdr>
                <w:top w:val="none" w:sz="0" w:space="0" w:color="auto"/>
                <w:left w:val="none" w:sz="0" w:space="0" w:color="auto"/>
                <w:bottom w:val="none" w:sz="0" w:space="0" w:color="auto"/>
                <w:right w:val="none" w:sz="0" w:space="0" w:color="auto"/>
              </w:divBdr>
              <w:divsChild>
                <w:div w:id="841746588">
                  <w:marLeft w:val="0"/>
                  <w:marRight w:val="0"/>
                  <w:marTop w:val="0"/>
                  <w:marBottom w:val="0"/>
                  <w:divBdr>
                    <w:top w:val="none" w:sz="0" w:space="0" w:color="auto"/>
                    <w:left w:val="none" w:sz="0" w:space="0" w:color="auto"/>
                    <w:bottom w:val="none" w:sz="0" w:space="0" w:color="auto"/>
                    <w:right w:val="none" w:sz="0" w:space="0" w:color="auto"/>
                  </w:divBdr>
                  <w:divsChild>
                    <w:div w:id="50405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85163">
      <w:bodyDiv w:val="1"/>
      <w:marLeft w:val="0"/>
      <w:marRight w:val="0"/>
      <w:marTop w:val="0"/>
      <w:marBottom w:val="0"/>
      <w:divBdr>
        <w:top w:val="none" w:sz="0" w:space="0" w:color="auto"/>
        <w:left w:val="none" w:sz="0" w:space="0" w:color="auto"/>
        <w:bottom w:val="none" w:sz="0" w:space="0" w:color="auto"/>
        <w:right w:val="none" w:sz="0" w:space="0" w:color="auto"/>
      </w:divBdr>
    </w:div>
    <w:div w:id="63457913">
      <w:bodyDiv w:val="1"/>
      <w:marLeft w:val="0"/>
      <w:marRight w:val="0"/>
      <w:marTop w:val="0"/>
      <w:marBottom w:val="0"/>
      <w:divBdr>
        <w:top w:val="none" w:sz="0" w:space="0" w:color="auto"/>
        <w:left w:val="none" w:sz="0" w:space="0" w:color="auto"/>
        <w:bottom w:val="none" w:sz="0" w:space="0" w:color="auto"/>
        <w:right w:val="none" w:sz="0" w:space="0" w:color="auto"/>
      </w:divBdr>
      <w:divsChild>
        <w:div w:id="1902017308">
          <w:marLeft w:val="0"/>
          <w:marRight w:val="0"/>
          <w:marTop w:val="0"/>
          <w:marBottom w:val="0"/>
          <w:divBdr>
            <w:top w:val="none" w:sz="0" w:space="0" w:color="auto"/>
            <w:left w:val="none" w:sz="0" w:space="0" w:color="auto"/>
            <w:bottom w:val="none" w:sz="0" w:space="0" w:color="auto"/>
            <w:right w:val="none" w:sz="0" w:space="0" w:color="auto"/>
          </w:divBdr>
          <w:divsChild>
            <w:div w:id="1995718694">
              <w:marLeft w:val="0"/>
              <w:marRight w:val="0"/>
              <w:marTop w:val="0"/>
              <w:marBottom w:val="0"/>
              <w:divBdr>
                <w:top w:val="none" w:sz="0" w:space="0" w:color="auto"/>
                <w:left w:val="none" w:sz="0" w:space="0" w:color="auto"/>
                <w:bottom w:val="none" w:sz="0" w:space="0" w:color="auto"/>
                <w:right w:val="none" w:sz="0" w:space="0" w:color="auto"/>
              </w:divBdr>
              <w:divsChild>
                <w:div w:id="736590289">
                  <w:marLeft w:val="0"/>
                  <w:marRight w:val="0"/>
                  <w:marTop w:val="0"/>
                  <w:marBottom w:val="0"/>
                  <w:divBdr>
                    <w:top w:val="none" w:sz="0" w:space="0" w:color="auto"/>
                    <w:left w:val="none" w:sz="0" w:space="0" w:color="auto"/>
                    <w:bottom w:val="none" w:sz="0" w:space="0" w:color="auto"/>
                    <w:right w:val="none" w:sz="0" w:space="0" w:color="auto"/>
                  </w:divBdr>
                </w:div>
              </w:divsChild>
            </w:div>
            <w:div w:id="1889299490">
              <w:marLeft w:val="0"/>
              <w:marRight w:val="0"/>
              <w:marTop w:val="0"/>
              <w:marBottom w:val="0"/>
              <w:divBdr>
                <w:top w:val="none" w:sz="0" w:space="0" w:color="auto"/>
                <w:left w:val="none" w:sz="0" w:space="0" w:color="auto"/>
                <w:bottom w:val="none" w:sz="0" w:space="0" w:color="auto"/>
                <w:right w:val="none" w:sz="0" w:space="0" w:color="auto"/>
              </w:divBdr>
              <w:divsChild>
                <w:div w:id="85119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83617">
      <w:bodyDiv w:val="1"/>
      <w:marLeft w:val="0"/>
      <w:marRight w:val="0"/>
      <w:marTop w:val="0"/>
      <w:marBottom w:val="0"/>
      <w:divBdr>
        <w:top w:val="none" w:sz="0" w:space="0" w:color="auto"/>
        <w:left w:val="none" w:sz="0" w:space="0" w:color="auto"/>
        <w:bottom w:val="none" w:sz="0" w:space="0" w:color="auto"/>
        <w:right w:val="none" w:sz="0" w:space="0" w:color="auto"/>
      </w:divBdr>
      <w:divsChild>
        <w:div w:id="609975728">
          <w:marLeft w:val="0"/>
          <w:marRight w:val="0"/>
          <w:marTop w:val="0"/>
          <w:marBottom w:val="0"/>
          <w:divBdr>
            <w:top w:val="none" w:sz="0" w:space="0" w:color="auto"/>
            <w:left w:val="none" w:sz="0" w:space="0" w:color="auto"/>
            <w:bottom w:val="none" w:sz="0" w:space="0" w:color="auto"/>
            <w:right w:val="none" w:sz="0" w:space="0" w:color="auto"/>
          </w:divBdr>
          <w:divsChild>
            <w:div w:id="430513929">
              <w:marLeft w:val="0"/>
              <w:marRight w:val="0"/>
              <w:marTop w:val="0"/>
              <w:marBottom w:val="0"/>
              <w:divBdr>
                <w:top w:val="none" w:sz="0" w:space="0" w:color="auto"/>
                <w:left w:val="none" w:sz="0" w:space="0" w:color="auto"/>
                <w:bottom w:val="none" w:sz="0" w:space="0" w:color="auto"/>
                <w:right w:val="none" w:sz="0" w:space="0" w:color="auto"/>
              </w:divBdr>
              <w:divsChild>
                <w:div w:id="412822034">
                  <w:marLeft w:val="0"/>
                  <w:marRight w:val="0"/>
                  <w:marTop w:val="0"/>
                  <w:marBottom w:val="0"/>
                  <w:divBdr>
                    <w:top w:val="none" w:sz="0" w:space="0" w:color="auto"/>
                    <w:left w:val="none" w:sz="0" w:space="0" w:color="auto"/>
                    <w:bottom w:val="none" w:sz="0" w:space="0" w:color="auto"/>
                    <w:right w:val="none" w:sz="0" w:space="0" w:color="auto"/>
                  </w:divBdr>
                  <w:divsChild>
                    <w:div w:id="197455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85654">
      <w:bodyDiv w:val="1"/>
      <w:marLeft w:val="0"/>
      <w:marRight w:val="0"/>
      <w:marTop w:val="0"/>
      <w:marBottom w:val="0"/>
      <w:divBdr>
        <w:top w:val="none" w:sz="0" w:space="0" w:color="auto"/>
        <w:left w:val="none" w:sz="0" w:space="0" w:color="auto"/>
        <w:bottom w:val="none" w:sz="0" w:space="0" w:color="auto"/>
        <w:right w:val="none" w:sz="0" w:space="0" w:color="auto"/>
      </w:divBdr>
    </w:div>
    <w:div w:id="90782901">
      <w:bodyDiv w:val="1"/>
      <w:marLeft w:val="0"/>
      <w:marRight w:val="0"/>
      <w:marTop w:val="0"/>
      <w:marBottom w:val="0"/>
      <w:divBdr>
        <w:top w:val="none" w:sz="0" w:space="0" w:color="auto"/>
        <w:left w:val="none" w:sz="0" w:space="0" w:color="auto"/>
        <w:bottom w:val="none" w:sz="0" w:space="0" w:color="auto"/>
        <w:right w:val="none" w:sz="0" w:space="0" w:color="auto"/>
      </w:divBdr>
    </w:div>
    <w:div w:id="108746107">
      <w:bodyDiv w:val="1"/>
      <w:marLeft w:val="0"/>
      <w:marRight w:val="0"/>
      <w:marTop w:val="0"/>
      <w:marBottom w:val="0"/>
      <w:divBdr>
        <w:top w:val="none" w:sz="0" w:space="0" w:color="auto"/>
        <w:left w:val="none" w:sz="0" w:space="0" w:color="auto"/>
        <w:bottom w:val="none" w:sz="0" w:space="0" w:color="auto"/>
        <w:right w:val="none" w:sz="0" w:space="0" w:color="auto"/>
      </w:divBdr>
    </w:div>
    <w:div w:id="113212504">
      <w:bodyDiv w:val="1"/>
      <w:marLeft w:val="0"/>
      <w:marRight w:val="0"/>
      <w:marTop w:val="0"/>
      <w:marBottom w:val="0"/>
      <w:divBdr>
        <w:top w:val="none" w:sz="0" w:space="0" w:color="auto"/>
        <w:left w:val="none" w:sz="0" w:space="0" w:color="auto"/>
        <w:bottom w:val="none" w:sz="0" w:space="0" w:color="auto"/>
        <w:right w:val="none" w:sz="0" w:space="0" w:color="auto"/>
      </w:divBdr>
      <w:divsChild>
        <w:div w:id="773742669">
          <w:marLeft w:val="0"/>
          <w:marRight w:val="0"/>
          <w:marTop w:val="0"/>
          <w:marBottom w:val="0"/>
          <w:divBdr>
            <w:top w:val="none" w:sz="0" w:space="0" w:color="auto"/>
            <w:left w:val="none" w:sz="0" w:space="0" w:color="auto"/>
            <w:bottom w:val="none" w:sz="0" w:space="0" w:color="auto"/>
            <w:right w:val="none" w:sz="0" w:space="0" w:color="auto"/>
          </w:divBdr>
          <w:divsChild>
            <w:div w:id="1066956906">
              <w:marLeft w:val="0"/>
              <w:marRight w:val="0"/>
              <w:marTop w:val="0"/>
              <w:marBottom w:val="0"/>
              <w:divBdr>
                <w:top w:val="none" w:sz="0" w:space="0" w:color="auto"/>
                <w:left w:val="none" w:sz="0" w:space="0" w:color="auto"/>
                <w:bottom w:val="none" w:sz="0" w:space="0" w:color="auto"/>
                <w:right w:val="none" w:sz="0" w:space="0" w:color="auto"/>
              </w:divBdr>
              <w:divsChild>
                <w:div w:id="2068794752">
                  <w:marLeft w:val="0"/>
                  <w:marRight w:val="0"/>
                  <w:marTop w:val="0"/>
                  <w:marBottom w:val="0"/>
                  <w:divBdr>
                    <w:top w:val="none" w:sz="0" w:space="0" w:color="auto"/>
                    <w:left w:val="none" w:sz="0" w:space="0" w:color="auto"/>
                    <w:bottom w:val="none" w:sz="0" w:space="0" w:color="auto"/>
                    <w:right w:val="none" w:sz="0" w:space="0" w:color="auto"/>
                  </w:divBdr>
                  <w:divsChild>
                    <w:div w:id="104706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26038">
      <w:bodyDiv w:val="1"/>
      <w:marLeft w:val="0"/>
      <w:marRight w:val="0"/>
      <w:marTop w:val="0"/>
      <w:marBottom w:val="0"/>
      <w:divBdr>
        <w:top w:val="none" w:sz="0" w:space="0" w:color="auto"/>
        <w:left w:val="none" w:sz="0" w:space="0" w:color="auto"/>
        <w:bottom w:val="none" w:sz="0" w:space="0" w:color="auto"/>
        <w:right w:val="none" w:sz="0" w:space="0" w:color="auto"/>
      </w:divBdr>
      <w:divsChild>
        <w:div w:id="1585384038">
          <w:marLeft w:val="0"/>
          <w:marRight w:val="0"/>
          <w:marTop w:val="0"/>
          <w:marBottom w:val="0"/>
          <w:divBdr>
            <w:top w:val="none" w:sz="0" w:space="0" w:color="auto"/>
            <w:left w:val="none" w:sz="0" w:space="0" w:color="auto"/>
            <w:bottom w:val="none" w:sz="0" w:space="0" w:color="auto"/>
            <w:right w:val="none" w:sz="0" w:space="0" w:color="auto"/>
          </w:divBdr>
          <w:divsChild>
            <w:div w:id="661086844">
              <w:marLeft w:val="0"/>
              <w:marRight w:val="0"/>
              <w:marTop w:val="0"/>
              <w:marBottom w:val="0"/>
              <w:divBdr>
                <w:top w:val="none" w:sz="0" w:space="0" w:color="auto"/>
                <w:left w:val="none" w:sz="0" w:space="0" w:color="auto"/>
                <w:bottom w:val="none" w:sz="0" w:space="0" w:color="auto"/>
                <w:right w:val="none" w:sz="0" w:space="0" w:color="auto"/>
              </w:divBdr>
              <w:divsChild>
                <w:div w:id="57193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5230">
      <w:bodyDiv w:val="1"/>
      <w:marLeft w:val="0"/>
      <w:marRight w:val="0"/>
      <w:marTop w:val="0"/>
      <w:marBottom w:val="0"/>
      <w:divBdr>
        <w:top w:val="none" w:sz="0" w:space="0" w:color="auto"/>
        <w:left w:val="none" w:sz="0" w:space="0" w:color="auto"/>
        <w:bottom w:val="none" w:sz="0" w:space="0" w:color="auto"/>
        <w:right w:val="none" w:sz="0" w:space="0" w:color="auto"/>
      </w:divBdr>
      <w:divsChild>
        <w:div w:id="1324964350">
          <w:marLeft w:val="0"/>
          <w:marRight w:val="0"/>
          <w:marTop w:val="0"/>
          <w:marBottom w:val="0"/>
          <w:divBdr>
            <w:top w:val="none" w:sz="0" w:space="0" w:color="auto"/>
            <w:left w:val="none" w:sz="0" w:space="0" w:color="auto"/>
            <w:bottom w:val="none" w:sz="0" w:space="0" w:color="auto"/>
            <w:right w:val="none" w:sz="0" w:space="0" w:color="auto"/>
          </w:divBdr>
          <w:divsChild>
            <w:div w:id="1562060124">
              <w:marLeft w:val="0"/>
              <w:marRight w:val="0"/>
              <w:marTop w:val="0"/>
              <w:marBottom w:val="0"/>
              <w:divBdr>
                <w:top w:val="none" w:sz="0" w:space="0" w:color="auto"/>
                <w:left w:val="none" w:sz="0" w:space="0" w:color="auto"/>
                <w:bottom w:val="none" w:sz="0" w:space="0" w:color="auto"/>
                <w:right w:val="none" w:sz="0" w:space="0" w:color="auto"/>
              </w:divBdr>
              <w:divsChild>
                <w:div w:id="44905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26702">
      <w:bodyDiv w:val="1"/>
      <w:marLeft w:val="0"/>
      <w:marRight w:val="0"/>
      <w:marTop w:val="0"/>
      <w:marBottom w:val="0"/>
      <w:divBdr>
        <w:top w:val="none" w:sz="0" w:space="0" w:color="auto"/>
        <w:left w:val="none" w:sz="0" w:space="0" w:color="auto"/>
        <w:bottom w:val="none" w:sz="0" w:space="0" w:color="auto"/>
        <w:right w:val="none" w:sz="0" w:space="0" w:color="auto"/>
      </w:divBdr>
    </w:div>
    <w:div w:id="170413676">
      <w:bodyDiv w:val="1"/>
      <w:marLeft w:val="0"/>
      <w:marRight w:val="0"/>
      <w:marTop w:val="0"/>
      <w:marBottom w:val="0"/>
      <w:divBdr>
        <w:top w:val="none" w:sz="0" w:space="0" w:color="auto"/>
        <w:left w:val="none" w:sz="0" w:space="0" w:color="auto"/>
        <w:bottom w:val="none" w:sz="0" w:space="0" w:color="auto"/>
        <w:right w:val="none" w:sz="0" w:space="0" w:color="auto"/>
      </w:divBdr>
    </w:div>
    <w:div w:id="191304088">
      <w:bodyDiv w:val="1"/>
      <w:marLeft w:val="0"/>
      <w:marRight w:val="0"/>
      <w:marTop w:val="0"/>
      <w:marBottom w:val="0"/>
      <w:divBdr>
        <w:top w:val="none" w:sz="0" w:space="0" w:color="auto"/>
        <w:left w:val="none" w:sz="0" w:space="0" w:color="auto"/>
        <w:bottom w:val="none" w:sz="0" w:space="0" w:color="auto"/>
        <w:right w:val="none" w:sz="0" w:space="0" w:color="auto"/>
      </w:divBdr>
    </w:div>
    <w:div w:id="195048374">
      <w:bodyDiv w:val="1"/>
      <w:marLeft w:val="0"/>
      <w:marRight w:val="0"/>
      <w:marTop w:val="0"/>
      <w:marBottom w:val="0"/>
      <w:divBdr>
        <w:top w:val="none" w:sz="0" w:space="0" w:color="auto"/>
        <w:left w:val="none" w:sz="0" w:space="0" w:color="auto"/>
        <w:bottom w:val="none" w:sz="0" w:space="0" w:color="auto"/>
        <w:right w:val="none" w:sz="0" w:space="0" w:color="auto"/>
      </w:divBdr>
      <w:divsChild>
        <w:div w:id="1298029992">
          <w:marLeft w:val="0"/>
          <w:marRight w:val="0"/>
          <w:marTop w:val="0"/>
          <w:marBottom w:val="0"/>
          <w:divBdr>
            <w:top w:val="none" w:sz="0" w:space="0" w:color="auto"/>
            <w:left w:val="none" w:sz="0" w:space="0" w:color="auto"/>
            <w:bottom w:val="none" w:sz="0" w:space="0" w:color="auto"/>
            <w:right w:val="none" w:sz="0" w:space="0" w:color="auto"/>
          </w:divBdr>
          <w:divsChild>
            <w:div w:id="1019624731">
              <w:marLeft w:val="0"/>
              <w:marRight w:val="0"/>
              <w:marTop w:val="0"/>
              <w:marBottom w:val="0"/>
              <w:divBdr>
                <w:top w:val="none" w:sz="0" w:space="0" w:color="auto"/>
                <w:left w:val="none" w:sz="0" w:space="0" w:color="auto"/>
                <w:bottom w:val="none" w:sz="0" w:space="0" w:color="auto"/>
                <w:right w:val="none" w:sz="0" w:space="0" w:color="auto"/>
              </w:divBdr>
              <w:divsChild>
                <w:div w:id="1047949758">
                  <w:marLeft w:val="0"/>
                  <w:marRight w:val="0"/>
                  <w:marTop w:val="0"/>
                  <w:marBottom w:val="0"/>
                  <w:divBdr>
                    <w:top w:val="none" w:sz="0" w:space="0" w:color="auto"/>
                    <w:left w:val="none" w:sz="0" w:space="0" w:color="auto"/>
                    <w:bottom w:val="none" w:sz="0" w:space="0" w:color="auto"/>
                    <w:right w:val="none" w:sz="0" w:space="0" w:color="auto"/>
                  </w:divBdr>
                  <w:divsChild>
                    <w:div w:id="190718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10565">
      <w:bodyDiv w:val="1"/>
      <w:marLeft w:val="0"/>
      <w:marRight w:val="0"/>
      <w:marTop w:val="0"/>
      <w:marBottom w:val="0"/>
      <w:divBdr>
        <w:top w:val="none" w:sz="0" w:space="0" w:color="auto"/>
        <w:left w:val="none" w:sz="0" w:space="0" w:color="auto"/>
        <w:bottom w:val="none" w:sz="0" w:space="0" w:color="auto"/>
        <w:right w:val="none" w:sz="0" w:space="0" w:color="auto"/>
      </w:divBdr>
      <w:divsChild>
        <w:div w:id="449786126">
          <w:marLeft w:val="0"/>
          <w:marRight w:val="0"/>
          <w:marTop w:val="0"/>
          <w:marBottom w:val="0"/>
          <w:divBdr>
            <w:top w:val="none" w:sz="0" w:space="0" w:color="auto"/>
            <w:left w:val="none" w:sz="0" w:space="0" w:color="auto"/>
            <w:bottom w:val="none" w:sz="0" w:space="0" w:color="auto"/>
            <w:right w:val="none" w:sz="0" w:space="0" w:color="auto"/>
          </w:divBdr>
          <w:divsChild>
            <w:div w:id="1272321420">
              <w:marLeft w:val="0"/>
              <w:marRight w:val="0"/>
              <w:marTop w:val="0"/>
              <w:marBottom w:val="0"/>
              <w:divBdr>
                <w:top w:val="none" w:sz="0" w:space="0" w:color="auto"/>
                <w:left w:val="none" w:sz="0" w:space="0" w:color="auto"/>
                <w:bottom w:val="none" w:sz="0" w:space="0" w:color="auto"/>
                <w:right w:val="none" w:sz="0" w:space="0" w:color="auto"/>
              </w:divBdr>
              <w:divsChild>
                <w:div w:id="1103233850">
                  <w:marLeft w:val="0"/>
                  <w:marRight w:val="0"/>
                  <w:marTop w:val="0"/>
                  <w:marBottom w:val="0"/>
                  <w:divBdr>
                    <w:top w:val="none" w:sz="0" w:space="0" w:color="auto"/>
                    <w:left w:val="none" w:sz="0" w:space="0" w:color="auto"/>
                    <w:bottom w:val="none" w:sz="0" w:space="0" w:color="auto"/>
                    <w:right w:val="none" w:sz="0" w:space="0" w:color="auto"/>
                  </w:divBdr>
                  <w:divsChild>
                    <w:div w:id="79182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33237">
      <w:bodyDiv w:val="1"/>
      <w:marLeft w:val="0"/>
      <w:marRight w:val="0"/>
      <w:marTop w:val="0"/>
      <w:marBottom w:val="0"/>
      <w:divBdr>
        <w:top w:val="none" w:sz="0" w:space="0" w:color="auto"/>
        <w:left w:val="none" w:sz="0" w:space="0" w:color="auto"/>
        <w:bottom w:val="none" w:sz="0" w:space="0" w:color="auto"/>
        <w:right w:val="none" w:sz="0" w:space="0" w:color="auto"/>
      </w:divBdr>
    </w:div>
    <w:div w:id="239797112">
      <w:bodyDiv w:val="1"/>
      <w:marLeft w:val="0"/>
      <w:marRight w:val="0"/>
      <w:marTop w:val="0"/>
      <w:marBottom w:val="0"/>
      <w:divBdr>
        <w:top w:val="none" w:sz="0" w:space="0" w:color="auto"/>
        <w:left w:val="none" w:sz="0" w:space="0" w:color="auto"/>
        <w:bottom w:val="none" w:sz="0" w:space="0" w:color="auto"/>
        <w:right w:val="none" w:sz="0" w:space="0" w:color="auto"/>
      </w:divBdr>
    </w:div>
    <w:div w:id="253243643">
      <w:bodyDiv w:val="1"/>
      <w:marLeft w:val="0"/>
      <w:marRight w:val="0"/>
      <w:marTop w:val="0"/>
      <w:marBottom w:val="0"/>
      <w:divBdr>
        <w:top w:val="none" w:sz="0" w:space="0" w:color="auto"/>
        <w:left w:val="none" w:sz="0" w:space="0" w:color="auto"/>
        <w:bottom w:val="none" w:sz="0" w:space="0" w:color="auto"/>
        <w:right w:val="none" w:sz="0" w:space="0" w:color="auto"/>
      </w:divBdr>
      <w:divsChild>
        <w:div w:id="168180740">
          <w:marLeft w:val="0"/>
          <w:marRight w:val="0"/>
          <w:marTop w:val="0"/>
          <w:marBottom w:val="0"/>
          <w:divBdr>
            <w:top w:val="none" w:sz="0" w:space="0" w:color="auto"/>
            <w:left w:val="none" w:sz="0" w:space="0" w:color="auto"/>
            <w:bottom w:val="none" w:sz="0" w:space="0" w:color="auto"/>
            <w:right w:val="none" w:sz="0" w:space="0" w:color="auto"/>
          </w:divBdr>
          <w:divsChild>
            <w:div w:id="1212424124">
              <w:marLeft w:val="0"/>
              <w:marRight w:val="0"/>
              <w:marTop w:val="0"/>
              <w:marBottom w:val="0"/>
              <w:divBdr>
                <w:top w:val="none" w:sz="0" w:space="0" w:color="auto"/>
                <w:left w:val="none" w:sz="0" w:space="0" w:color="auto"/>
                <w:bottom w:val="none" w:sz="0" w:space="0" w:color="auto"/>
                <w:right w:val="none" w:sz="0" w:space="0" w:color="auto"/>
              </w:divBdr>
              <w:divsChild>
                <w:div w:id="1456176963">
                  <w:marLeft w:val="0"/>
                  <w:marRight w:val="0"/>
                  <w:marTop w:val="0"/>
                  <w:marBottom w:val="0"/>
                  <w:divBdr>
                    <w:top w:val="none" w:sz="0" w:space="0" w:color="auto"/>
                    <w:left w:val="none" w:sz="0" w:space="0" w:color="auto"/>
                    <w:bottom w:val="none" w:sz="0" w:space="0" w:color="auto"/>
                    <w:right w:val="none" w:sz="0" w:space="0" w:color="auto"/>
                  </w:divBdr>
                  <w:divsChild>
                    <w:div w:id="135299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792328">
      <w:bodyDiv w:val="1"/>
      <w:marLeft w:val="0"/>
      <w:marRight w:val="0"/>
      <w:marTop w:val="0"/>
      <w:marBottom w:val="0"/>
      <w:divBdr>
        <w:top w:val="none" w:sz="0" w:space="0" w:color="auto"/>
        <w:left w:val="none" w:sz="0" w:space="0" w:color="auto"/>
        <w:bottom w:val="none" w:sz="0" w:space="0" w:color="auto"/>
        <w:right w:val="none" w:sz="0" w:space="0" w:color="auto"/>
      </w:divBdr>
    </w:div>
    <w:div w:id="334920141">
      <w:bodyDiv w:val="1"/>
      <w:marLeft w:val="0"/>
      <w:marRight w:val="0"/>
      <w:marTop w:val="0"/>
      <w:marBottom w:val="0"/>
      <w:divBdr>
        <w:top w:val="none" w:sz="0" w:space="0" w:color="auto"/>
        <w:left w:val="none" w:sz="0" w:space="0" w:color="auto"/>
        <w:bottom w:val="none" w:sz="0" w:space="0" w:color="auto"/>
        <w:right w:val="none" w:sz="0" w:space="0" w:color="auto"/>
      </w:divBdr>
    </w:div>
    <w:div w:id="349766532">
      <w:bodyDiv w:val="1"/>
      <w:marLeft w:val="0"/>
      <w:marRight w:val="0"/>
      <w:marTop w:val="0"/>
      <w:marBottom w:val="0"/>
      <w:divBdr>
        <w:top w:val="none" w:sz="0" w:space="0" w:color="auto"/>
        <w:left w:val="none" w:sz="0" w:space="0" w:color="auto"/>
        <w:bottom w:val="none" w:sz="0" w:space="0" w:color="auto"/>
        <w:right w:val="none" w:sz="0" w:space="0" w:color="auto"/>
      </w:divBdr>
    </w:div>
    <w:div w:id="363218509">
      <w:bodyDiv w:val="1"/>
      <w:marLeft w:val="0"/>
      <w:marRight w:val="0"/>
      <w:marTop w:val="0"/>
      <w:marBottom w:val="0"/>
      <w:divBdr>
        <w:top w:val="none" w:sz="0" w:space="0" w:color="auto"/>
        <w:left w:val="none" w:sz="0" w:space="0" w:color="auto"/>
        <w:bottom w:val="none" w:sz="0" w:space="0" w:color="auto"/>
        <w:right w:val="none" w:sz="0" w:space="0" w:color="auto"/>
      </w:divBdr>
      <w:divsChild>
        <w:div w:id="2141997772">
          <w:marLeft w:val="0"/>
          <w:marRight w:val="0"/>
          <w:marTop w:val="0"/>
          <w:marBottom w:val="0"/>
          <w:divBdr>
            <w:top w:val="none" w:sz="0" w:space="0" w:color="auto"/>
            <w:left w:val="none" w:sz="0" w:space="0" w:color="auto"/>
            <w:bottom w:val="none" w:sz="0" w:space="0" w:color="auto"/>
            <w:right w:val="none" w:sz="0" w:space="0" w:color="auto"/>
          </w:divBdr>
          <w:divsChild>
            <w:div w:id="1510365981">
              <w:marLeft w:val="0"/>
              <w:marRight w:val="0"/>
              <w:marTop w:val="0"/>
              <w:marBottom w:val="0"/>
              <w:divBdr>
                <w:top w:val="none" w:sz="0" w:space="0" w:color="auto"/>
                <w:left w:val="none" w:sz="0" w:space="0" w:color="auto"/>
                <w:bottom w:val="none" w:sz="0" w:space="0" w:color="auto"/>
                <w:right w:val="none" w:sz="0" w:space="0" w:color="auto"/>
              </w:divBdr>
              <w:divsChild>
                <w:div w:id="1026560570">
                  <w:marLeft w:val="0"/>
                  <w:marRight w:val="0"/>
                  <w:marTop w:val="0"/>
                  <w:marBottom w:val="0"/>
                  <w:divBdr>
                    <w:top w:val="none" w:sz="0" w:space="0" w:color="auto"/>
                    <w:left w:val="none" w:sz="0" w:space="0" w:color="auto"/>
                    <w:bottom w:val="none" w:sz="0" w:space="0" w:color="auto"/>
                    <w:right w:val="none" w:sz="0" w:space="0" w:color="auto"/>
                  </w:divBdr>
                  <w:divsChild>
                    <w:div w:id="71515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072500">
      <w:bodyDiv w:val="1"/>
      <w:marLeft w:val="0"/>
      <w:marRight w:val="0"/>
      <w:marTop w:val="0"/>
      <w:marBottom w:val="0"/>
      <w:divBdr>
        <w:top w:val="none" w:sz="0" w:space="0" w:color="auto"/>
        <w:left w:val="none" w:sz="0" w:space="0" w:color="auto"/>
        <w:bottom w:val="none" w:sz="0" w:space="0" w:color="auto"/>
        <w:right w:val="none" w:sz="0" w:space="0" w:color="auto"/>
      </w:divBdr>
      <w:divsChild>
        <w:div w:id="900674507">
          <w:marLeft w:val="0"/>
          <w:marRight w:val="0"/>
          <w:marTop w:val="0"/>
          <w:marBottom w:val="0"/>
          <w:divBdr>
            <w:top w:val="none" w:sz="0" w:space="0" w:color="auto"/>
            <w:left w:val="none" w:sz="0" w:space="0" w:color="auto"/>
            <w:bottom w:val="none" w:sz="0" w:space="0" w:color="auto"/>
            <w:right w:val="none" w:sz="0" w:space="0" w:color="auto"/>
          </w:divBdr>
          <w:divsChild>
            <w:div w:id="397552407">
              <w:marLeft w:val="0"/>
              <w:marRight w:val="0"/>
              <w:marTop w:val="0"/>
              <w:marBottom w:val="0"/>
              <w:divBdr>
                <w:top w:val="none" w:sz="0" w:space="0" w:color="auto"/>
                <w:left w:val="none" w:sz="0" w:space="0" w:color="auto"/>
                <w:bottom w:val="none" w:sz="0" w:space="0" w:color="auto"/>
                <w:right w:val="none" w:sz="0" w:space="0" w:color="auto"/>
              </w:divBdr>
              <w:divsChild>
                <w:div w:id="1698892514">
                  <w:marLeft w:val="0"/>
                  <w:marRight w:val="0"/>
                  <w:marTop w:val="0"/>
                  <w:marBottom w:val="0"/>
                  <w:divBdr>
                    <w:top w:val="none" w:sz="0" w:space="0" w:color="auto"/>
                    <w:left w:val="none" w:sz="0" w:space="0" w:color="auto"/>
                    <w:bottom w:val="none" w:sz="0" w:space="0" w:color="auto"/>
                    <w:right w:val="none" w:sz="0" w:space="0" w:color="auto"/>
                  </w:divBdr>
                  <w:divsChild>
                    <w:div w:id="44192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909949">
      <w:bodyDiv w:val="1"/>
      <w:marLeft w:val="0"/>
      <w:marRight w:val="0"/>
      <w:marTop w:val="0"/>
      <w:marBottom w:val="0"/>
      <w:divBdr>
        <w:top w:val="none" w:sz="0" w:space="0" w:color="auto"/>
        <w:left w:val="none" w:sz="0" w:space="0" w:color="auto"/>
        <w:bottom w:val="none" w:sz="0" w:space="0" w:color="auto"/>
        <w:right w:val="none" w:sz="0" w:space="0" w:color="auto"/>
      </w:divBdr>
    </w:div>
    <w:div w:id="440147546">
      <w:bodyDiv w:val="1"/>
      <w:marLeft w:val="0"/>
      <w:marRight w:val="0"/>
      <w:marTop w:val="0"/>
      <w:marBottom w:val="0"/>
      <w:divBdr>
        <w:top w:val="none" w:sz="0" w:space="0" w:color="auto"/>
        <w:left w:val="none" w:sz="0" w:space="0" w:color="auto"/>
        <w:bottom w:val="none" w:sz="0" w:space="0" w:color="auto"/>
        <w:right w:val="none" w:sz="0" w:space="0" w:color="auto"/>
      </w:divBdr>
      <w:divsChild>
        <w:div w:id="697512774">
          <w:marLeft w:val="0"/>
          <w:marRight w:val="0"/>
          <w:marTop w:val="0"/>
          <w:marBottom w:val="0"/>
          <w:divBdr>
            <w:top w:val="none" w:sz="0" w:space="0" w:color="auto"/>
            <w:left w:val="none" w:sz="0" w:space="0" w:color="auto"/>
            <w:bottom w:val="none" w:sz="0" w:space="0" w:color="auto"/>
            <w:right w:val="none" w:sz="0" w:space="0" w:color="auto"/>
          </w:divBdr>
          <w:divsChild>
            <w:div w:id="1027872410">
              <w:marLeft w:val="0"/>
              <w:marRight w:val="0"/>
              <w:marTop w:val="0"/>
              <w:marBottom w:val="0"/>
              <w:divBdr>
                <w:top w:val="none" w:sz="0" w:space="0" w:color="auto"/>
                <w:left w:val="none" w:sz="0" w:space="0" w:color="auto"/>
                <w:bottom w:val="none" w:sz="0" w:space="0" w:color="auto"/>
                <w:right w:val="none" w:sz="0" w:space="0" w:color="auto"/>
              </w:divBdr>
              <w:divsChild>
                <w:div w:id="967708044">
                  <w:marLeft w:val="0"/>
                  <w:marRight w:val="0"/>
                  <w:marTop w:val="0"/>
                  <w:marBottom w:val="0"/>
                  <w:divBdr>
                    <w:top w:val="none" w:sz="0" w:space="0" w:color="auto"/>
                    <w:left w:val="none" w:sz="0" w:space="0" w:color="auto"/>
                    <w:bottom w:val="none" w:sz="0" w:space="0" w:color="auto"/>
                    <w:right w:val="none" w:sz="0" w:space="0" w:color="auto"/>
                  </w:divBdr>
                  <w:divsChild>
                    <w:div w:id="9806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824496">
      <w:bodyDiv w:val="1"/>
      <w:marLeft w:val="0"/>
      <w:marRight w:val="0"/>
      <w:marTop w:val="0"/>
      <w:marBottom w:val="0"/>
      <w:divBdr>
        <w:top w:val="none" w:sz="0" w:space="0" w:color="auto"/>
        <w:left w:val="none" w:sz="0" w:space="0" w:color="auto"/>
        <w:bottom w:val="none" w:sz="0" w:space="0" w:color="auto"/>
        <w:right w:val="none" w:sz="0" w:space="0" w:color="auto"/>
      </w:divBdr>
      <w:divsChild>
        <w:div w:id="1020087552">
          <w:marLeft w:val="0"/>
          <w:marRight w:val="0"/>
          <w:marTop w:val="0"/>
          <w:marBottom w:val="0"/>
          <w:divBdr>
            <w:top w:val="none" w:sz="0" w:space="0" w:color="auto"/>
            <w:left w:val="none" w:sz="0" w:space="0" w:color="auto"/>
            <w:bottom w:val="none" w:sz="0" w:space="0" w:color="auto"/>
            <w:right w:val="none" w:sz="0" w:space="0" w:color="auto"/>
          </w:divBdr>
          <w:divsChild>
            <w:div w:id="1282954454">
              <w:marLeft w:val="0"/>
              <w:marRight w:val="0"/>
              <w:marTop w:val="0"/>
              <w:marBottom w:val="0"/>
              <w:divBdr>
                <w:top w:val="none" w:sz="0" w:space="0" w:color="auto"/>
                <w:left w:val="none" w:sz="0" w:space="0" w:color="auto"/>
                <w:bottom w:val="none" w:sz="0" w:space="0" w:color="auto"/>
                <w:right w:val="none" w:sz="0" w:space="0" w:color="auto"/>
              </w:divBdr>
              <w:divsChild>
                <w:div w:id="1466662739">
                  <w:marLeft w:val="0"/>
                  <w:marRight w:val="0"/>
                  <w:marTop w:val="0"/>
                  <w:marBottom w:val="0"/>
                  <w:divBdr>
                    <w:top w:val="none" w:sz="0" w:space="0" w:color="auto"/>
                    <w:left w:val="none" w:sz="0" w:space="0" w:color="auto"/>
                    <w:bottom w:val="none" w:sz="0" w:space="0" w:color="auto"/>
                    <w:right w:val="none" w:sz="0" w:space="0" w:color="auto"/>
                  </w:divBdr>
                  <w:divsChild>
                    <w:div w:id="192972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444333">
      <w:bodyDiv w:val="1"/>
      <w:marLeft w:val="0"/>
      <w:marRight w:val="0"/>
      <w:marTop w:val="0"/>
      <w:marBottom w:val="0"/>
      <w:divBdr>
        <w:top w:val="none" w:sz="0" w:space="0" w:color="auto"/>
        <w:left w:val="none" w:sz="0" w:space="0" w:color="auto"/>
        <w:bottom w:val="none" w:sz="0" w:space="0" w:color="auto"/>
        <w:right w:val="none" w:sz="0" w:space="0" w:color="auto"/>
      </w:divBdr>
      <w:divsChild>
        <w:div w:id="395326588">
          <w:marLeft w:val="0"/>
          <w:marRight w:val="0"/>
          <w:marTop w:val="0"/>
          <w:marBottom w:val="0"/>
          <w:divBdr>
            <w:top w:val="none" w:sz="0" w:space="0" w:color="auto"/>
            <w:left w:val="none" w:sz="0" w:space="0" w:color="auto"/>
            <w:bottom w:val="none" w:sz="0" w:space="0" w:color="auto"/>
            <w:right w:val="none" w:sz="0" w:space="0" w:color="auto"/>
          </w:divBdr>
          <w:divsChild>
            <w:div w:id="371346007">
              <w:marLeft w:val="0"/>
              <w:marRight w:val="0"/>
              <w:marTop w:val="0"/>
              <w:marBottom w:val="0"/>
              <w:divBdr>
                <w:top w:val="none" w:sz="0" w:space="0" w:color="auto"/>
                <w:left w:val="none" w:sz="0" w:space="0" w:color="auto"/>
                <w:bottom w:val="none" w:sz="0" w:space="0" w:color="auto"/>
                <w:right w:val="none" w:sz="0" w:space="0" w:color="auto"/>
              </w:divBdr>
              <w:divsChild>
                <w:div w:id="1522234533">
                  <w:marLeft w:val="0"/>
                  <w:marRight w:val="0"/>
                  <w:marTop w:val="0"/>
                  <w:marBottom w:val="0"/>
                  <w:divBdr>
                    <w:top w:val="none" w:sz="0" w:space="0" w:color="auto"/>
                    <w:left w:val="none" w:sz="0" w:space="0" w:color="auto"/>
                    <w:bottom w:val="none" w:sz="0" w:space="0" w:color="auto"/>
                    <w:right w:val="none" w:sz="0" w:space="0" w:color="auto"/>
                  </w:divBdr>
                  <w:divsChild>
                    <w:div w:id="127443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094180">
      <w:bodyDiv w:val="1"/>
      <w:marLeft w:val="0"/>
      <w:marRight w:val="0"/>
      <w:marTop w:val="0"/>
      <w:marBottom w:val="0"/>
      <w:divBdr>
        <w:top w:val="none" w:sz="0" w:space="0" w:color="auto"/>
        <w:left w:val="none" w:sz="0" w:space="0" w:color="auto"/>
        <w:bottom w:val="none" w:sz="0" w:space="0" w:color="auto"/>
        <w:right w:val="none" w:sz="0" w:space="0" w:color="auto"/>
      </w:divBdr>
    </w:div>
    <w:div w:id="506796948">
      <w:bodyDiv w:val="1"/>
      <w:marLeft w:val="0"/>
      <w:marRight w:val="0"/>
      <w:marTop w:val="0"/>
      <w:marBottom w:val="0"/>
      <w:divBdr>
        <w:top w:val="none" w:sz="0" w:space="0" w:color="auto"/>
        <w:left w:val="none" w:sz="0" w:space="0" w:color="auto"/>
        <w:bottom w:val="none" w:sz="0" w:space="0" w:color="auto"/>
        <w:right w:val="none" w:sz="0" w:space="0" w:color="auto"/>
      </w:divBdr>
    </w:div>
    <w:div w:id="508519146">
      <w:bodyDiv w:val="1"/>
      <w:marLeft w:val="0"/>
      <w:marRight w:val="0"/>
      <w:marTop w:val="0"/>
      <w:marBottom w:val="0"/>
      <w:divBdr>
        <w:top w:val="none" w:sz="0" w:space="0" w:color="auto"/>
        <w:left w:val="none" w:sz="0" w:space="0" w:color="auto"/>
        <w:bottom w:val="none" w:sz="0" w:space="0" w:color="auto"/>
        <w:right w:val="none" w:sz="0" w:space="0" w:color="auto"/>
      </w:divBdr>
    </w:div>
    <w:div w:id="524103590">
      <w:bodyDiv w:val="1"/>
      <w:marLeft w:val="0"/>
      <w:marRight w:val="0"/>
      <w:marTop w:val="0"/>
      <w:marBottom w:val="0"/>
      <w:divBdr>
        <w:top w:val="none" w:sz="0" w:space="0" w:color="auto"/>
        <w:left w:val="none" w:sz="0" w:space="0" w:color="auto"/>
        <w:bottom w:val="none" w:sz="0" w:space="0" w:color="auto"/>
        <w:right w:val="none" w:sz="0" w:space="0" w:color="auto"/>
      </w:divBdr>
    </w:div>
    <w:div w:id="540022697">
      <w:bodyDiv w:val="1"/>
      <w:marLeft w:val="0"/>
      <w:marRight w:val="0"/>
      <w:marTop w:val="0"/>
      <w:marBottom w:val="0"/>
      <w:divBdr>
        <w:top w:val="none" w:sz="0" w:space="0" w:color="auto"/>
        <w:left w:val="none" w:sz="0" w:space="0" w:color="auto"/>
        <w:bottom w:val="none" w:sz="0" w:space="0" w:color="auto"/>
        <w:right w:val="none" w:sz="0" w:space="0" w:color="auto"/>
      </w:divBdr>
      <w:divsChild>
        <w:div w:id="1801724978">
          <w:marLeft w:val="0"/>
          <w:marRight w:val="0"/>
          <w:marTop w:val="0"/>
          <w:marBottom w:val="0"/>
          <w:divBdr>
            <w:top w:val="none" w:sz="0" w:space="0" w:color="auto"/>
            <w:left w:val="none" w:sz="0" w:space="0" w:color="auto"/>
            <w:bottom w:val="none" w:sz="0" w:space="0" w:color="auto"/>
            <w:right w:val="none" w:sz="0" w:space="0" w:color="auto"/>
          </w:divBdr>
          <w:divsChild>
            <w:div w:id="2057507237">
              <w:marLeft w:val="0"/>
              <w:marRight w:val="0"/>
              <w:marTop w:val="0"/>
              <w:marBottom w:val="0"/>
              <w:divBdr>
                <w:top w:val="none" w:sz="0" w:space="0" w:color="auto"/>
                <w:left w:val="none" w:sz="0" w:space="0" w:color="auto"/>
                <w:bottom w:val="none" w:sz="0" w:space="0" w:color="auto"/>
                <w:right w:val="none" w:sz="0" w:space="0" w:color="auto"/>
              </w:divBdr>
              <w:divsChild>
                <w:div w:id="22645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867210">
      <w:bodyDiv w:val="1"/>
      <w:marLeft w:val="0"/>
      <w:marRight w:val="0"/>
      <w:marTop w:val="0"/>
      <w:marBottom w:val="0"/>
      <w:divBdr>
        <w:top w:val="none" w:sz="0" w:space="0" w:color="auto"/>
        <w:left w:val="none" w:sz="0" w:space="0" w:color="auto"/>
        <w:bottom w:val="none" w:sz="0" w:space="0" w:color="auto"/>
        <w:right w:val="none" w:sz="0" w:space="0" w:color="auto"/>
      </w:divBdr>
      <w:divsChild>
        <w:div w:id="1116951842">
          <w:marLeft w:val="0"/>
          <w:marRight w:val="0"/>
          <w:marTop w:val="0"/>
          <w:marBottom w:val="0"/>
          <w:divBdr>
            <w:top w:val="none" w:sz="0" w:space="0" w:color="auto"/>
            <w:left w:val="none" w:sz="0" w:space="0" w:color="auto"/>
            <w:bottom w:val="none" w:sz="0" w:space="0" w:color="auto"/>
            <w:right w:val="none" w:sz="0" w:space="0" w:color="auto"/>
          </w:divBdr>
          <w:divsChild>
            <w:div w:id="1448961236">
              <w:marLeft w:val="0"/>
              <w:marRight w:val="0"/>
              <w:marTop w:val="0"/>
              <w:marBottom w:val="0"/>
              <w:divBdr>
                <w:top w:val="none" w:sz="0" w:space="0" w:color="auto"/>
                <w:left w:val="none" w:sz="0" w:space="0" w:color="auto"/>
                <w:bottom w:val="none" w:sz="0" w:space="0" w:color="auto"/>
                <w:right w:val="none" w:sz="0" w:space="0" w:color="auto"/>
              </w:divBdr>
              <w:divsChild>
                <w:div w:id="152220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851026">
      <w:bodyDiv w:val="1"/>
      <w:marLeft w:val="0"/>
      <w:marRight w:val="0"/>
      <w:marTop w:val="0"/>
      <w:marBottom w:val="0"/>
      <w:divBdr>
        <w:top w:val="none" w:sz="0" w:space="0" w:color="auto"/>
        <w:left w:val="none" w:sz="0" w:space="0" w:color="auto"/>
        <w:bottom w:val="none" w:sz="0" w:space="0" w:color="auto"/>
        <w:right w:val="none" w:sz="0" w:space="0" w:color="auto"/>
      </w:divBdr>
      <w:divsChild>
        <w:div w:id="1471556638">
          <w:marLeft w:val="0"/>
          <w:marRight w:val="0"/>
          <w:marTop w:val="0"/>
          <w:marBottom w:val="0"/>
          <w:divBdr>
            <w:top w:val="none" w:sz="0" w:space="0" w:color="auto"/>
            <w:left w:val="none" w:sz="0" w:space="0" w:color="auto"/>
            <w:bottom w:val="none" w:sz="0" w:space="0" w:color="auto"/>
            <w:right w:val="none" w:sz="0" w:space="0" w:color="auto"/>
          </w:divBdr>
          <w:divsChild>
            <w:div w:id="1482036554">
              <w:marLeft w:val="0"/>
              <w:marRight w:val="0"/>
              <w:marTop w:val="0"/>
              <w:marBottom w:val="0"/>
              <w:divBdr>
                <w:top w:val="none" w:sz="0" w:space="0" w:color="auto"/>
                <w:left w:val="none" w:sz="0" w:space="0" w:color="auto"/>
                <w:bottom w:val="none" w:sz="0" w:space="0" w:color="auto"/>
                <w:right w:val="none" w:sz="0" w:space="0" w:color="auto"/>
              </w:divBdr>
              <w:divsChild>
                <w:div w:id="1731881350">
                  <w:marLeft w:val="0"/>
                  <w:marRight w:val="0"/>
                  <w:marTop w:val="0"/>
                  <w:marBottom w:val="0"/>
                  <w:divBdr>
                    <w:top w:val="none" w:sz="0" w:space="0" w:color="auto"/>
                    <w:left w:val="none" w:sz="0" w:space="0" w:color="auto"/>
                    <w:bottom w:val="none" w:sz="0" w:space="0" w:color="auto"/>
                    <w:right w:val="none" w:sz="0" w:space="0" w:color="auto"/>
                  </w:divBdr>
                  <w:divsChild>
                    <w:div w:id="72622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845953">
      <w:bodyDiv w:val="1"/>
      <w:marLeft w:val="0"/>
      <w:marRight w:val="0"/>
      <w:marTop w:val="0"/>
      <w:marBottom w:val="0"/>
      <w:divBdr>
        <w:top w:val="none" w:sz="0" w:space="0" w:color="auto"/>
        <w:left w:val="none" w:sz="0" w:space="0" w:color="auto"/>
        <w:bottom w:val="none" w:sz="0" w:space="0" w:color="auto"/>
        <w:right w:val="none" w:sz="0" w:space="0" w:color="auto"/>
      </w:divBdr>
      <w:divsChild>
        <w:div w:id="1791119506">
          <w:marLeft w:val="0"/>
          <w:marRight w:val="0"/>
          <w:marTop w:val="0"/>
          <w:marBottom w:val="0"/>
          <w:divBdr>
            <w:top w:val="none" w:sz="0" w:space="0" w:color="auto"/>
            <w:left w:val="none" w:sz="0" w:space="0" w:color="auto"/>
            <w:bottom w:val="none" w:sz="0" w:space="0" w:color="auto"/>
            <w:right w:val="none" w:sz="0" w:space="0" w:color="auto"/>
          </w:divBdr>
          <w:divsChild>
            <w:div w:id="694499660">
              <w:marLeft w:val="0"/>
              <w:marRight w:val="0"/>
              <w:marTop w:val="0"/>
              <w:marBottom w:val="0"/>
              <w:divBdr>
                <w:top w:val="none" w:sz="0" w:space="0" w:color="auto"/>
                <w:left w:val="none" w:sz="0" w:space="0" w:color="auto"/>
                <w:bottom w:val="none" w:sz="0" w:space="0" w:color="auto"/>
                <w:right w:val="none" w:sz="0" w:space="0" w:color="auto"/>
              </w:divBdr>
              <w:divsChild>
                <w:div w:id="1701978012">
                  <w:marLeft w:val="0"/>
                  <w:marRight w:val="0"/>
                  <w:marTop w:val="0"/>
                  <w:marBottom w:val="0"/>
                  <w:divBdr>
                    <w:top w:val="none" w:sz="0" w:space="0" w:color="auto"/>
                    <w:left w:val="none" w:sz="0" w:space="0" w:color="auto"/>
                    <w:bottom w:val="none" w:sz="0" w:space="0" w:color="auto"/>
                    <w:right w:val="none" w:sz="0" w:space="0" w:color="auto"/>
                  </w:divBdr>
                </w:div>
              </w:divsChild>
            </w:div>
            <w:div w:id="1742289853">
              <w:marLeft w:val="0"/>
              <w:marRight w:val="0"/>
              <w:marTop w:val="0"/>
              <w:marBottom w:val="0"/>
              <w:divBdr>
                <w:top w:val="none" w:sz="0" w:space="0" w:color="auto"/>
                <w:left w:val="none" w:sz="0" w:space="0" w:color="auto"/>
                <w:bottom w:val="none" w:sz="0" w:space="0" w:color="auto"/>
                <w:right w:val="none" w:sz="0" w:space="0" w:color="auto"/>
              </w:divBdr>
              <w:divsChild>
                <w:div w:id="475798369">
                  <w:marLeft w:val="0"/>
                  <w:marRight w:val="0"/>
                  <w:marTop w:val="0"/>
                  <w:marBottom w:val="0"/>
                  <w:divBdr>
                    <w:top w:val="none" w:sz="0" w:space="0" w:color="auto"/>
                    <w:left w:val="none" w:sz="0" w:space="0" w:color="auto"/>
                    <w:bottom w:val="none" w:sz="0" w:space="0" w:color="auto"/>
                    <w:right w:val="none" w:sz="0" w:space="0" w:color="auto"/>
                  </w:divBdr>
                  <w:divsChild>
                    <w:div w:id="56584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16021">
              <w:marLeft w:val="0"/>
              <w:marRight w:val="0"/>
              <w:marTop w:val="0"/>
              <w:marBottom w:val="0"/>
              <w:divBdr>
                <w:top w:val="none" w:sz="0" w:space="0" w:color="auto"/>
                <w:left w:val="none" w:sz="0" w:space="0" w:color="auto"/>
                <w:bottom w:val="none" w:sz="0" w:space="0" w:color="auto"/>
                <w:right w:val="none" w:sz="0" w:space="0" w:color="auto"/>
              </w:divBdr>
              <w:divsChild>
                <w:div w:id="1623031534">
                  <w:marLeft w:val="0"/>
                  <w:marRight w:val="0"/>
                  <w:marTop w:val="0"/>
                  <w:marBottom w:val="0"/>
                  <w:divBdr>
                    <w:top w:val="none" w:sz="0" w:space="0" w:color="auto"/>
                    <w:left w:val="none" w:sz="0" w:space="0" w:color="auto"/>
                    <w:bottom w:val="none" w:sz="0" w:space="0" w:color="auto"/>
                    <w:right w:val="none" w:sz="0" w:space="0" w:color="auto"/>
                  </w:divBdr>
                </w:div>
              </w:divsChild>
            </w:div>
            <w:div w:id="667947448">
              <w:marLeft w:val="0"/>
              <w:marRight w:val="0"/>
              <w:marTop w:val="0"/>
              <w:marBottom w:val="0"/>
              <w:divBdr>
                <w:top w:val="none" w:sz="0" w:space="0" w:color="auto"/>
                <w:left w:val="none" w:sz="0" w:space="0" w:color="auto"/>
                <w:bottom w:val="none" w:sz="0" w:space="0" w:color="auto"/>
                <w:right w:val="none" w:sz="0" w:space="0" w:color="auto"/>
              </w:divBdr>
              <w:divsChild>
                <w:div w:id="131559396">
                  <w:marLeft w:val="0"/>
                  <w:marRight w:val="0"/>
                  <w:marTop w:val="0"/>
                  <w:marBottom w:val="0"/>
                  <w:divBdr>
                    <w:top w:val="none" w:sz="0" w:space="0" w:color="auto"/>
                    <w:left w:val="none" w:sz="0" w:space="0" w:color="auto"/>
                    <w:bottom w:val="none" w:sz="0" w:space="0" w:color="auto"/>
                    <w:right w:val="none" w:sz="0" w:space="0" w:color="auto"/>
                  </w:divBdr>
                </w:div>
                <w:div w:id="802651053">
                  <w:marLeft w:val="0"/>
                  <w:marRight w:val="0"/>
                  <w:marTop w:val="0"/>
                  <w:marBottom w:val="0"/>
                  <w:divBdr>
                    <w:top w:val="none" w:sz="0" w:space="0" w:color="auto"/>
                    <w:left w:val="none" w:sz="0" w:space="0" w:color="auto"/>
                    <w:bottom w:val="none" w:sz="0" w:space="0" w:color="auto"/>
                    <w:right w:val="none" w:sz="0" w:space="0" w:color="auto"/>
                  </w:divBdr>
                </w:div>
                <w:div w:id="1480728926">
                  <w:marLeft w:val="0"/>
                  <w:marRight w:val="0"/>
                  <w:marTop w:val="0"/>
                  <w:marBottom w:val="0"/>
                  <w:divBdr>
                    <w:top w:val="none" w:sz="0" w:space="0" w:color="auto"/>
                    <w:left w:val="none" w:sz="0" w:space="0" w:color="auto"/>
                    <w:bottom w:val="none" w:sz="0" w:space="0" w:color="auto"/>
                    <w:right w:val="none" w:sz="0" w:space="0" w:color="auto"/>
                  </w:divBdr>
                </w:div>
              </w:divsChild>
            </w:div>
            <w:div w:id="1648129001">
              <w:marLeft w:val="0"/>
              <w:marRight w:val="0"/>
              <w:marTop w:val="0"/>
              <w:marBottom w:val="0"/>
              <w:divBdr>
                <w:top w:val="none" w:sz="0" w:space="0" w:color="auto"/>
                <w:left w:val="none" w:sz="0" w:space="0" w:color="auto"/>
                <w:bottom w:val="none" w:sz="0" w:space="0" w:color="auto"/>
                <w:right w:val="none" w:sz="0" w:space="0" w:color="auto"/>
              </w:divBdr>
              <w:divsChild>
                <w:div w:id="1393499814">
                  <w:marLeft w:val="0"/>
                  <w:marRight w:val="0"/>
                  <w:marTop w:val="0"/>
                  <w:marBottom w:val="0"/>
                  <w:divBdr>
                    <w:top w:val="none" w:sz="0" w:space="0" w:color="auto"/>
                    <w:left w:val="none" w:sz="0" w:space="0" w:color="auto"/>
                    <w:bottom w:val="none" w:sz="0" w:space="0" w:color="auto"/>
                    <w:right w:val="none" w:sz="0" w:space="0" w:color="auto"/>
                  </w:divBdr>
                </w:div>
              </w:divsChild>
            </w:div>
            <w:div w:id="333607276">
              <w:marLeft w:val="0"/>
              <w:marRight w:val="0"/>
              <w:marTop w:val="0"/>
              <w:marBottom w:val="0"/>
              <w:divBdr>
                <w:top w:val="none" w:sz="0" w:space="0" w:color="auto"/>
                <w:left w:val="none" w:sz="0" w:space="0" w:color="auto"/>
                <w:bottom w:val="none" w:sz="0" w:space="0" w:color="auto"/>
                <w:right w:val="none" w:sz="0" w:space="0" w:color="auto"/>
              </w:divBdr>
              <w:divsChild>
                <w:div w:id="158382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550113">
          <w:marLeft w:val="0"/>
          <w:marRight w:val="0"/>
          <w:marTop w:val="0"/>
          <w:marBottom w:val="0"/>
          <w:divBdr>
            <w:top w:val="none" w:sz="0" w:space="0" w:color="auto"/>
            <w:left w:val="none" w:sz="0" w:space="0" w:color="auto"/>
            <w:bottom w:val="none" w:sz="0" w:space="0" w:color="auto"/>
            <w:right w:val="none" w:sz="0" w:space="0" w:color="auto"/>
          </w:divBdr>
          <w:divsChild>
            <w:div w:id="675033814">
              <w:marLeft w:val="0"/>
              <w:marRight w:val="0"/>
              <w:marTop w:val="0"/>
              <w:marBottom w:val="0"/>
              <w:divBdr>
                <w:top w:val="none" w:sz="0" w:space="0" w:color="auto"/>
                <w:left w:val="none" w:sz="0" w:space="0" w:color="auto"/>
                <w:bottom w:val="none" w:sz="0" w:space="0" w:color="auto"/>
                <w:right w:val="none" w:sz="0" w:space="0" w:color="auto"/>
              </w:divBdr>
              <w:divsChild>
                <w:div w:id="469565981">
                  <w:marLeft w:val="0"/>
                  <w:marRight w:val="0"/>
                  <w:marTop w:val="0"/>
                  <w:marBottom w:val="0"/>
                  <w:divBdr>
                    <w:top w:val="none" w:sz="0" w:space="0" w:color="auto"/>
                    <w:left w:val="none" w:sz="0" w:space="0" w:color="auto"/>
                    <w:bottom w:val="none" w:sz="0" w:space="0" w:color="auto"/>
                    <w:right w:val="none" w:sz="0" w:space="0" w:color="auto"/>
                  </w:divBdr>
                </w:div>
              </w:divsChild>
            </w:div>
            <w:div w:id="1621034017">
              <w:marLeft w:val="0"/>
              <w:marRight w:val="0"/>
              <w:marTop w:val="0"/>
              <w:marBottom w:val="0"/>
              <w:divBdr>
                <w:top w:val="none" w:sz="0" w:space="0" w:color="auto"/>
                <w:left w:val="none" w:sz="0" w:space="0" w:color="auto"/>
                <w:bottom w:val="none" w:sz="0" w:space="0" w:color="auto"/>
                <w:right w:val="none" w:sz="0" w:space="0" w:color="auto"/>
              </w:divBdr>
              <w:divsChild>
                <w:div w:id="582955294">
                  <w:marLeft w:val="0"/>
                  <w:marRight w:val="0"/>
                  <w:marTop w:val="0"/>
                  <w:marBottom w:val="0"/>
                  <w:divBdr>
                    <w:top w:val="none" w:sz="0" w:space="0" w:color="auto"/>
                    <w:left w:val="none" w:sz="0" w:space="0" w:color="auto"/>
                    <w:bottom w:val="none" w:sz="0" w:space="0" w:color="auto"/>
                    <w:right w:val="none" w:sz="0" w:space="0" w:color="auto"/>
                  </w:divBdr>
                </w:div>
              </w:divsChild>
            </w:div>
            <w:div w:id="1309674379">
              <w:marLeft w:val="0"/>
              <w:marRight w:val="0"/>
              <w:marTop w:val="0"/>
              <w:marBottom w:val="0"/>
              <w:divBdr>
                <w:top w:val="none" w:sz="0" w:space="0" w:color="auto"/>
                <w:left w:val="none" w:sz="0" w:space="0" w:color="auto"/>
                <w:bottom w:val="none" w:sz="0" w:space="0" w:color="auto"/>
                <w:right w:val="none" w:sz="0" w:space="0" w:color="auto"/>
              </w:divBdr>
              <w:divsChild>
                <w:div w:id="135287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17584">
      <w:bodyDiv w:val="1"/>
      <w:marLeft w:val="0"/>
      <w:marRight w:val="0"/>
      <w:marTop w:val="0"/>
      <w:marBottom w:val="0"/>
      <w:divBdr>
        <w:top w:val="none" w:sz="0" w:space="0" w:color="auto"/>
        <w:left w:val="none" w:sz="0" w:space="0" w:color="auto"/>
        <w:bottom w:val="none" w:sz="0" w:space="0" w:color="auto"/>
        <w:right w:val="none" w:sz="0" w:space="0" w:color="auto"/>
      </w:divBdr>
    </w:div>
    <w:div w:id="587886449">
      <w:bodyDiv w:val="1"/>
      <w:marLeft w:val="0"/>
      <w:marRight w:val="0"/>
      <w:marTop w:val="0"/>
      <w:marBottom w:val="0"/>
      <w:divBdr>
        <w:top w:val="none" w:sz="0" w:space="0" w:color="auto"/>
        <w:left w:val="none" w:sz="0" w:space="0" w:color="auto"/>
        <w:bottom w:val="none" w:sz="0" w:space="0" w:color="auto"/>
        <w:right w:val="none" w:sz="0" w:space="0" w:color="auto"/>
      </w:divBdr>
    </w:div>
    <w:div w:id="616714121">
      <w:bodyDiv w:val="1"/>
      <w:marLeft w:val="0"/>
      <w:marRight w:val="0"/>
      <w:marTop w:val="0"/>
      <w:marBottom w:val="0"/>
      <w:divBdr>
        <w:top w:val="none" w:sz="0" w:space="0" w:color="auto"/>
        <w:left w:val="none" w:sz="0" w:space="0" w:color="auto"/>
        <w:bottom w:val="none" w:sz="0" w:space="0" w:color="auto"/>
        <w:right w:val="none" w:sz="0" w:space="0" w:color="auto"/>
      </w:divBdr>
    </w:div>
    <w:div w:id="638463090">
      <w:bodyDiv w:val="1"/>
      <w:marLeft w:val="0"/>
      <w:marRight w:val="0"/>
      <w:marTop w:val="0"/>
      <w:marBottom w:val="0"/>
      <w:divBdr>
        <w:top w:val="none" w:sz="0" w:space="0" w:color="auto"/>
        <w:left w:val="none" w:sz="0" w:space="0" w:color="auto"/>
        <w:bottom w:val="none" w:sz="0" w:space="0" w:color="auto"/>
        <w:right w:val="none" w:sz="0" w:space="0" w:color="auto"/>
      </w:divBdr>
      <w:divsChild>
        <w:div w:id="493379018">
          <w:marLeft w:val="0"/>
          <w:marRight w:val="0"/>
          <w:marTop w:val="0"/>
          <w:marBottom w:val="0"/>
          <w:divBdr>
            <w:top w:val="none" w:sz="0" w:space="0" w:color="auto"/>
            <w:left w:val="none" w:sz="0" w:space="0" w:color="auto"/>
            <w:bottom w:val="none" w:sz="0" w:space="0" w:color="auto"/>
            <w:right w:val="none" w:sz="0" w:space="0" w:color="auto"/>
          </w:divBdr>
          <w:divsChild>
            <w:div w:id="1854150121">
              <w:marLeft w:val="0"/>
              <w:marRight w:val="0"/>
              <w:marTop w:val="0"/>
              <w:marBottom w:val="0"/>
              <w:divBdr>
                <w:top w:val="none" w:sz="0" w:space="0" w:color="auto"/>
                <w:left w:val="none" w:sz="0" w:space="0" w:color="auto"/>
                <w:bottom w:val="none" w:sz="0" w:space="0" w:color="auto"/>
                <w:right w:val="none" w:sz="0" w:space="0" w:color="auto"/>
              </w:divBdr>
              <w:divsChild>
                <w:div w:id="1795440153">
                  <w:marLeft w:val="0"/>
                  <w:marRight w:val="0"/>
                  <w:marTop w:val="0"/>
                  <w:marBottom w:val="0"/>
                  <w:divBdr>
                    <w:top w:val="none" w:sz="0" w:space="0" w:color="auto"/>
                    <w:left w:val="none" w:sz="0" w:space="0" w:color="auto"/>
                    <w:bottom w:val="none" w:sz="0" w:space="0" w:color="auto"/>
                    <w:right w:val="none" w:sz="0" w:space="0" w:color="auto"/>
                  </w:divBdr>
                  <w:divsChild>
                    <w:div w:id="194696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9728304">
      <w:bodyDiv w:val="1"/>
      <w:marLeft w:val="0"/>
      <w:marRight w:val="0"/>
      <w:marTop w:val="0"/>
      <w:marBottom w:val="0"/>
      <w:divBdr>
        <w:top w:val="none" w:sz="0" w:space="0" w:color="auto"/>
        <w:left w:val="none" w:sz="0" w:space="0" w:color="auto"/>
        <w:bottom w:val="none" w:sz="0" w:space="0" w:color="auto"/>
        <w:right w:val="none" w:sz="0" w:space="0" w:color="auto"/>
      </w:divBdr>
      <w:divsChild>
        <w:div w:id="896742128">
          <w:marLeft w:val="0"/>
          <w:marRight w:val="0"/>
          <w:marTop w:val="0"/>
          <w:marBottom w:val="0"/>
          <w:divBdr>
            <w:top w:val="none" w:sz="0" w:space="0" w:color="auto"/>
            <w:left w:val="none" w:sz="0" w:space="0" w:color="auto"/>
            <w:bottom w:val="none" w:sz="0" w:space="0" w:color="auto"/>
            <w:right w:val="none" w:sz="0" w:space="0" w:color="auto"/>
          </w:divBdr>
          <w:divsChild>
            <w:div w:id="933250861">
              <w:marLeft w:val="0"/>
              <w:marRight w:val="0"/>
              <w:marTop w:val="0"/>
              <w:marBottom w:val="0"/>
              <w:divBdr>
                <w:top w:val="none" w:sz="0" w:space="0" w:color="auto"/>
                <w:left w:val="none" w:sz="0" w:space="0" w:color="auto"/>
                <w:bottom w:val="none" w:sz="0" w:space="0" w:color="auto"/>
                <w:right w:val="none" w:sz="0" w:space="0" w:color="auto"/>
              </w:divBdr>
              <w:divsChild>
                <w:div w:id="1684092263">
                  <w:marLeft w:val="0"/>
                  <w:marRight w:val="0"/>
                  <w:marTop w:val="0"/>
                  <w:marBottom w:val="0"/>
                  <w:divBdr>
                    <w:top w:val="none" w:sz="0" w:space="0" w:color="auto"/>
                    <w:left w:val="none" w:sz="0" w:space="0" w:color="auto"/>
                    <w:bottom w:val="none" w:sz="0" w:space="0" w:color="auto"/>
                    <w:right w:val="none" w:sz="0" w:space="0" w:color="auto"/>
                  </w:divBdr>
                  <w:divsChild>
                    <w:div w:id="210823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256900">
      <w:bodyDiv w:val="1"/>
      <w:marLeft w:val="0"/>
      <w:marRight w:val="0"/>
      <w:marTop w:val="0"/>
      <w:marBottom w:val="0"/>
      <w:divBdr>
        <w:top w:val="none" w:sz="0" w:space="0" w:color="auto"/>
        <w:left w:val="none" w:sz="0" w:space="0" w:color="auto"/>
        <w:bottom w:val="none" w:sz="0" w:space="0" w:color="auto"/>
        <w:right w:val="none" w:sz="0" w:space="0" w:color="auto"/>
      </w:divBdr>
      <w:divsChild>
        <w:div w:id="1922909900">
          <w:marLeft w:val="0"/>
          <w:marRight w:val="0"/>
          <w:marTop w:val="0"/>
          <w:marBottom w:val="0"/>
          <w:divBdr>
            <w:top w:val="none" w:sz="0" w:space="0" w:color="auto"/>
            <w:left w:val="none" w:sz="0" w:space="0" w:color="auto"/>
            <w:bottom w:val="none" w:sz="0" w:space="0" w:color="auto"/>
            <w:right w:val="none" w:sz="0" w:space="0" w:color="auto"/>
          </w:divBdr>
          <w:divsChild>
            <w:div w:id="900945735">
              <w:marLeft w:val="0"/>
              <w:marRight w:val="0"/>
              <w:marTop w:val="0"/>
              <w:marBottom w:val="0"/>
              <w:divBdr>
                <w:top w:val="none" w:sz="0" w:space="0" w:color="auto"/>
                <w:left w:val="none" w:sz="0" w:space="0" w:color="auto"/>
                <w:bottom w:val="none" w:sz="0" w:space="0" w:color="auto"/>
                <w:right w:val="none" w:sz="0" w:space="0" w:color="auto"/>
              </w:divBdr>
              <w:divsChild>
                <w:div w:id="543298943">
                  <w:marLeft w:val="0"/>
                  <w:marRight w:val="0"/>
                  <w:marTop w:val="0"/>
                  <w:marBottom w:val="0"/>
                  <w:divBdr>
                    <w:top w:val="none" w:sz="0" w:space="0" w:color="auto"/>
                    <w:left w:val="none" w:sz="0" w:space="0" w:color="auto"/>
                    <w:bottom w:val="none" w:sz="0" w:space="0" w:color="auto"/>
                    <w:right w:val="none" w:sz="0" w:space="0" w:color="auto"/>
                  </w:divBdr>
                  <w:divsChild>
                    <w:div w:id="3593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132172">
      <w:bodyDiv w:val="1"/>
      <w:marLeft w:val="0"/>
      <w:marRight w:val="0"/>
      <w:marTop w:val="0"/>
      <w:marBottom w:val="0"/>
      <w:divBdr>
        <w:top w:val="none" w:sz="0" w:space="0" w:color="auto"/>
        <w:left w:val="none" w:sz="0" w:space="0" w:color="auto"/>
        <w:bottom w:val="none" w:sz="0" w:space="0" w:color="auto"/>
        <w:right w:val="none" w:sz="0" w:space="0" w:color="auto"/>
      </w:divBdr>
    </w:div>
    <w:div w:id="702285152">
      <w:bodyDiv w:val="1"/>
      <w:marLeft w:val="0"/>
      <w:marRight w:val="0"/>
      <w:marTop w:val="0"/>
      <w:marBottom w:val="0"/>
      <w:divBdr>
        <w:top w:val="none" w:sz="0" w:space="0" w:color="auto"/>
        <w:left w:val="none" w:sz="0" w:space="0" w:color="auto"/>
        <w:bottom w:val="none" w:sz="0" w:space="0" w:color="auto"/>
        <w:right w:val="none" w:sz="0" w:space="0" w:color="auto"/>
      </w:divBdr>
      <w:divsChild>
        <w:div w:id="1685399756">
          <w:marLeft w:val="0"/>
          <w:marRight w:val="0"/>
          <w:marTop w:val="0"/>
          <w:marBottom w:val="0"/>
          <w:divBdr>
            <w:top w:val="none" w:sz="0" w:space="0" w:color="auto"/>
            <w:left w:val="none" w:sz="0" w:space="0" w:color="auto"/>
            <w:bottom w:val="none" w:sz="0" w:space="0" w:color="auto"/>
            <w:right w:val="none" w:sz="0" w:space="0" w:color="auto"/>
          </w:divBdr>
          <w:divsChild>
            <w:div w:id="1581984326">
              <w:marLeft w:val="0"/>
              <w:marRight w:val="0"/>
              <w:marTop w:val="0"/>
              <w:marBottom w:val="0"/>
              <w:divBdr>
                <w:top w:val="none" w:sz="0" w:space="0" w:color="auto"/>
                <w:left w:val="none" w:sz="0" w:space="0" w:color="auto"/>
                <w:bottom w:val="none" w:sz="0" w:space="0" w:color="auto"/>
                <w:right w:val="none" w:sz="0" w:space="0" w:color="auto"/>
              </w:divBdr>
              <w:divsChild>
                <w:div w:id="1360274143">
                  <w:marLeft w:val="0"/>
                  <w:marRight w:val="0"/>
                  <w:marTop w:val="0"/>
                  <w:marBottom w:val="0"/>
                  <w:divBdr>
                    <w:top w:val="none" w:sz="0" w:space="0" w:color="auto"/>
                    <w:left w:val="none" w:sz="0" w:space="0" w:color="auto"/>
                    <w:bottom w:val="none" w:sz="0" w:space="0" w:color="auto"/>
                    <w:right w:val="none" w:sz="0" w:space="0" w:color="auto"/>
                  </w:divBdr>
                  <w:divsChild>
                    <w:div w:id="154286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592356">
      <w:bodyDiv w:val="1"/>
      <w:marLeft w:val="0"/>
      <w:marRight w:val="0"/>
      <w:marTop w:val="0"/>
      <w:marBottom w:val="0"/>
      <w:divBdr>
        <w:top w:val="none" w:sz="0" w:space="0" w:color="auto"/>
        <w:left w:val="none" w:sz="0" w:space="0" w:color="auto"/>
        <w:bottom w:val="none" w:sz="0" w:space="0" w:color="auto"/>
        <w:right w:val="none" w:sz="0" w:space="0" w:color="auto"/>
      </w:divBdr>
    </w:div>
    <w:div w:id="724909666">
      <w:bodyDiv w:val="1"/>
      <w:marLeft w:val="0"/>
      <w:marRight w:val="0"/>
      <w:marTop w:val="0"/>
      <w:marBottom w:val="0"/>
      <w:divBdr>
        <w:top w:val="none" w:sz="0" w:space="0" w:color="auto"/>
        <w:left w:val="none" w:sz="0" w:space="0" w:color="auto"/>
        <w:bottom w:val="none" w:sz="0" w:space="0" w:color="auto"/>
        <w:right w:val="none" w:sz="0" w:space="0" w:color="auto"/>
      </w:divBdr>
      <w:divsChild>
        <w:div w:id="689181148">
          <w:marLeft w:val="0"/>
          <w:marRight w:val="0"/>
          <w:marTop w:val="0"/>
          <w:marBottom w:val="0"/>
          <w:divBdr>
            <w:top w:val="none" w:sz="0" w:space="0" w:color="auto"/>
            <w:left w:val="none" w:sz="0" w:space="0" w:color="auto"/>
            <w:bottom w:val="none" w:sz="0" w:space="0" w:color="auto"/>
            <w:right w:val="none" w:sz="0" w:space="0" w:color="auto"/>
          </w:divBdr>
          <w:divsChild>
            <w:div w:id="1501316335">
              <w:marLeft w:val="0"/>
              <w:marRight w:val="0"/>
              <w:marTop w:val="0"/>
              <w:marBottom w:val="0"/>
              <w:divBdr>
                <w:top w:val="none" w:sz="0" w:space="0" w:color="auto"/>
                <w:left w:val="none" w:sz="0" w:space="0" w:color="auto"/>
                <w:bottom w:val="none" w:sz="0" w:space="0" w:color="auto"/>
                <w:right w:val="none" w:sz="0" w:space="0" w:color="auto"/>
              </w:divBdr>
              <w:divsChild>
                <w:div w:id="827476769">
                  <w:marLeft w:val="0"/>
                  <w:marRight w:val="0"/>
                  <w:marTop w:val="0"/>
                  <w:marBottom w:val="0"/>
                  <w:divBdr>
                    <w:top w:val="none" w:sz="0" w:space="0" w:color="auto"/>
                    <w:left w:val="none" w:sz="0" w:space="0" w:color="auto"/>
                    <w:bottom w:val="none" w:sz="0" w:space="0" w:color="auto"/>
                    <w:right w:val="none" w:sz="0" w:space="0" w:color="auto"/>
                  </w:divBdr>
                  <w:divsChild>
                    <w:div w:id="117565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639234">
      <w:bodyDiv w:val="1"/>
      <w:marLeft w:val="0"/>
      <w:marRight w:val="0"/>
      <w:marTop w:val="0"/>
      <w:marBottom w:val="0"/>
      <w:divBdr>
        <w:top w:val="none" w:sz="0" w:space="0" w:color="auto"/>
        <w:left w:val="none" w:sz="0" w:space="0" w:color="auto"/>
        <w:bottom w:val="none" w:sz="0" w:space="0" w:color="auto"/>
        <w:right w:val="none" w:sz="0" w:space="0" w:color="auto"/>
      </w:divBdr>
    </w:div>
    <w:div w:id="728573951">
      <w:bodyDiv w:val="1"/>
      <w:marLeft w:val="0"/>
      <w:marRight w:val="0"/>
      <w:marTop w:val="0"/>
      <w:marBottom w:val="0"/>
      <w:divBdr>
        <w:top w:val="none" w:sz="0" w:space="0" w:color="auto"/>
        <w:left w:val="none" w:sz="0" w:space="0" w:color="auto"/>
        <w:bottom w:val="none" w:sz="0" w:space="0" w:color="auto"/>
        <w:right w:val="none" w:sz="0" w:space="0" w:color="auto"/>
      </w:divBdr>
      <w:divsChild>
        <w:div w:id="1775662690">
          <w:marLeft w:val="0"/>
          <w:marRight w:val="0"/>
          <w:marTop w:val="0"/>
          <w:marBottom w:val="0"/>
          <w:divBdr>
            <w:top w:val="none" w:sz="0" w:space="0" w:color="auto"/>
            <w:left w:val="none" w:sz="0" w:space="0" w:color="auto"/>
            <w:bottom w:val="none" w:sz="0" w:space="0" w:color="auto"/>
            <w:right w:val="none" w:sz="0" w:space="0" w:color="auto"/>
          </w:divBdr>
          <w:divsChild>
            <w:div w:id="1363018114">
              <w:marLeft w:val="0"/>
              <w:marRight w:val="0"/>
              <w:marTop w:val="0"/>
              <w:marBottom w:val="0"/>
              <w:divBdr>
                <w:top w:val="none" w:sz="0" w:space="0" w:color="auto"/>
                <w:left w:val="none" w:sz="0" w:space="0" w:color="auto"/>
                <w:bottom w:val="none" w:sz="0" w:space="0" w:color="auto"/>
                <w:right w:val="none" w:sz="0" w:space="0" w:color="auto"/>
              </w:divBdr>
              <w:divsChild>
                <w:div w:id="17782572">
                  <w:marLeft w:val="0"/>
                  <w:marRight w:val="0"/>
                  <w:marTop w:val="0"/>
                  <w:marBottom w:val="0"/>
                  <w:divBdr>
                    <w:top w:val="none" w:sz="0" w:space="0" w:color="auto"/>
                    <w:left w:val="none" w:sz="0" w:space="0" w:color="auto"/>
                    <w:bottom w:val="none" w:sz="0" w:space="0" w:color="auto"/>
                    <w:right w:val="none" w:sz="0" w:space="0" w:color="auto"/>
                  </w:divBdr>
                  <w:divsChild>
                    <w:div w:id="9848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502621">
      <w:bodyDiv w:val="1"/>
      <w:marLeft w:val="0"/>
      <w:marRight w:val="0"/>
      <w:marTop w:val="0"/>
      <w:marBottom w:val="0"/>
      <w:divBdr>
        <w:top w:val="none" w:sz="0" w:space="0" w:color="auto"/>
        <w:left w:val="none" w:sz="0" w:space="0" w:color="auto"/>
        <w:bottom w:val="none" w:sz="0" w:space="0" w:color="auto"/>
        <w:right w:val="none" w:sz="0" w:space="0" w:color="auto"/>
      </w:divBdr>
      <w:divsChild>
        <w:div w:id="751707290">
          <w:marLeft w:val="0"/>
          <w:marRight w:val="0"/>
          <w:marTop w:val="0"/>
          <w:marBottom w:val="0"/>
          <w:divBdr>
            <w:top w:val="none" w:sz="0" w:space="0" w:color="auto"/>
            <w:left w:val="none" w:sz="0" w:space="0" w:color="auto"/>
            <w:bottom w:val="none" w:sz="0" w:space="0" w:color="auto"/>
            <w:right w:val="none" w:sz="0" w:space="0" w:color="auto"/>
          </w:divBdr>
          <w:divsChild>
            <w:div w:id="1752651693">
              <w:marLeft w:val="0"/>
              <w:marRight w:val="0"/>
              <w:marTop w:val="0"/>
              <w:marBottom w:val="0"/>
              <w:divBdr>
                <w:top w:val="none" w:sz="0" w:space="0" w:color="auto"/>
                <w:left w:val="none" w:sz="0" w:space="0" w:color="auto"/>
                <w:bottom w:val="none" w:sz="0" w:space="0" w:color="auto"/>
                <w:right w:val="none" w:sz="0" w:space="0" w:color="auto"/>
              </w:divBdr>
              <w:divsChild>
                <w:div w:id="1919166846">
                  <w:marLeft w:val="0"/>
                  <w:marRight w:val="0"/>
                  <w:marTop w:val="0"/>
                  <w:marBottom w:val="0"/>
                  <w:divBdr>
                    <w:top w:val="none" w:sz="0" w:space="0" w:color="auto"/>
                    <w:left w:val="none" w:sz="0" w:space="0" w:color="auto"/>
                    <w:bottom w:val="none" w:sz="0" w:space="0" w:color="auto"/>
                    <w:right w:val="none" w:sz="0" w:space="0" w:color="auto"/>
                  </w:divBdr>
                  <w:divsChild>
                    <w:div w:id="97386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213945">
      <w:bodyDiv w:val="1"/>
      <w:marLeft w:val="0"/>
      <w:marRight w:val="0"/>
      <w:marTop w:val="0"/>
      <w:marBottom w:val="0"/>
      <w:divBdr>
        <w:top w:val="none" w:sz="0" w:space="0" w:color="auto"/>
        <w:left w:val="none" w:sz="0" w:space="0" w:color="auto"/>
        <w:bottom w:val="none" w:sz="0" w:space="0" w:color="auto"/>
        <w:right w:val="none" w:sz="0" w:space="0" w:color="auto"/>
      </w:divBdr>
    </w:div>
    <w:div w:id="809127475">
      <w:bodyDiv w:val="1"/>
      <w:marLeft w:val="0"/>
      <w:marRight w:val="0"/>
      <w:marTop w:val="0"/>
      <w:marBottom w:val="0"/>
      <w:divBdr>
        <w:top w:val="none" w:sz="0" w:space="0" w:color="auto"/>
        <w:left w:val="none" w:sz="0" w:space="0" w:color="auto"/>
        <w:bottom w:val="none" w:sz="0" w:space="0" w:color="auto"/>
        <w:right w:val="none" w:sz="0" w:space="0" w:color="auto"/>
      </w:divBdr>
    </w:div>
    <w:div w:id="823474985">
      <w:bodyDiv w:val="1"/>
      <w:marLeft w:val="0"/>
      <w:marRight w:val="0"/>
      <w:marTop w:val="0"/>
      <w:marBottom w:val="0"/>
      <w:divBdr>
        <w:top w:val="none" w:sz="0" w:space="0" w:color="auto"/>
        <w:left w:val="none" w:sz="0" w:space="0" w:color="auto"/>
        <w:bottom w:val="none" w:sz="0" w:space="0" w:color="auto"/>
        <w:right w:val="none" w:sz="0" w:space="0" w:color="auto"/>
      </w:divBdr>
    </w:div>
    <w:div w:id="847018111">
      <w:bodyDiv w:val="1"/>
      <w:marLeft w:val="0"/>
      <w:marRight w:val="0"/>
      <w:marTop w:val="0"/>
      <w:marBottom w:val="0"/>
      <w:divBdr>
        <w:top w:val="none" w:sz="0" w:space="0" w:color="auto"/>
        <w:left w:val="none" w:sz="0" w:space="0" w:color="auto"/>
        <w:bottom w:val="none" w:sz="0" w:space="0" w:color="auto"/>
        <w:right w:val="none" w:sz="0" w:space="0" w:color="auto"/>
      </w:divBdr>
      <w:divsChild>
        <w:div w:id="265696705">
          <w:marLeft w:val="0"/>
          <w:marRight w:val="0"/>
          <w:marTop w:val="0"/>
          <w:marBottom w:val="0"/>
          <w:divBdr>
            <w:top w:val="none" w:sz="0" w:space="0" w:color="auto"/>
            <w:left w:val="none" w:sz="0" w:space="0" w:color="auto"/>
            <w:bottom w:val="none" w:sz="0" w:space="0" w:color="auto"/>
            <w:right w:val="none" w:sz="0" w:space="0" w:color="auto"/>
          </w:divBdr>
          <w:divsChild>
            <w:div w:id="1108232958">
              <w:marLeft w:val="0"/>
              <w:marRight w:val="0"/>
              <w:marTop w:val="0"/>
              <w:marBottom w:val="0"/>
              <w:divBdr>
                <w:top w:val="none" w:sz="0" w:space="0" w:color="auto"/>
                <w:left w:val="none" w:sz="0" w:space="0" w:color="auto"/>
                <w:bottom w:val="none" w:sz="0" w:space="0" w:color="auto"/>
                <w:right w:val="none" w:sz="0" w:space="0" w:color="auto"/>
              </w:divBdr>
              <w:divsChild>
                <w:div w:id="1256086843">
                  <w:marLeft w:val="0"/>
                  <w:marRight w:val="0"/>
                  <w:marTop w:val="0"/>
                  <w:marBottom w:val="0"/>
                  <w:divBdr>
                    <w:top w:val="none" w:sz="0" w:space="0" w:color="auto"/>
                    <w:left w:val="none" w:sz="0" w:space="0" w:color="auto"/>
                    <w:bottom w:val="none" w:sz="0" w:space="0" w:color="auto"/>
                    <w:right w:val="none" w:sz="0" w:space="0" w:color="auto"/>
                  </w:divBdr>
                  <w:divsChild>
                    <w:div w:id="176818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058888">
      <w:bodyDiv w:val="1"/>
      <w:marLeft w:val="0"/>
      <w:marRight w:val="0"/>
      <w:marTop w:val="0"/>
      <w:marBottom w:val="0"/>
      <w:divBdr>
        <w:top w:val="none" w:sz="0" w:space="0" w:color="auto"/>
        <w:left w:val="none" w:sz="0" w:space="0" w:color="auto"/>
        <w:bottom w:val="none" w:sz="0" w:space="0" w:color="auto"/>
        <w:right w:val="none" w:sz="0" w:space="0" w:color="auto"/>
      </w:divBdr>
    </w:div>
    <w:div w:id="851066507">
      <w:bodyDiv w:val="1"/>
      <w:marLeft w:val="0"/>
      <w:marRight w:val="0"/>
      <w:marTop w:val="0"/>
      <w:marBottom w:val="0"/>
      <w:divBdr>
        <w:top w:val="none" w:sz="0" w:space="0" w:color="auto"/>
        <w:left w:val="none" w:sz="0" w:space="0" w:color="auto"/>
        <w:bottom w:val="none" w:sz="0" w:space="0" w:color="auto"/>
        <w:right w:val="none" w:sz="0" w:space="0" w:color="auto"/>
      </w:divBdr>
    </w:div>
    <w:div w:id="861548846">
      <w:bodyDiv w:val="1"/>
      <w:marLeft w:val="0"/>
      <w:marRight w:val="0"/>
      <w:marTop w:val="0"/>
      <w:marBottom w:val="0"/>
      <w:divBdr>
        <w:top w:val="none" w:sz="0" w:space="0" w:color="auto"/>
        <w:left w:val="none" w:sz="0" w:space="0" w:color="auto"/>
        <w:bottom w:val="none" w:sz="0" w:space="0" w:color="auto"/>
        <w:right w:val="none" w:sz="0" w:space="0" w:color="auto"/>
      </w:divBdr>
    </w:div>
    <w:div w:id="863245502">
      <w:bodyDiv w:val="1"/>
      <w:marLeft w:val="0"/>
      <w:marRight w:val="0"/>
      <w:marTop w:val="0"/>
      <w:marBottom w:val="0"/>
      <w:divBdr>
        <w:top w:val="none" w:sz="0" w:space="0" w:color="auto"/>
        <w:left w:val="none" w:sz="0" w:space="0" w:color="auto"/>
        <w:bottom w:val="none" w:sz="0" w:space="0" w:color="auto"/>
        <w:right w:val="none" w:sz="0" w:space="0" w:color="auto"/>
      </w:divBdr>
    </w:div>
    <w:div w:id="892034575">
      <w:bodyDiv w:val="1"/>
      <w:marLeft w:val="0"/>
      <w:marRight w:val="0"/>
      <w:marTop w:val="0"/>
      <w:marBottom w:val="0"/>
      <w:divBdr>
        <w:top w:val="none" w:sz="0" w:space="0" w:color="auto"/>
        <w:left w:val="none" w:sz="0" w:space="0" w:color="auto"/>
        <w:bottom w:val="none" w:sz="0" w:space="0" w:color="auto"/>
        <w:right w:val="none" w:sz="0" w:space="0" w:color="auto"/>
      </w:divBdr>
    </w:div>
    <w:div w:id="896548642">
      <w:bodyDiv w:val="1"/>
      <w:marLeft w:val="0"/>
      <w:marRight w:val="0"/>
      <w:marTop w:val="0"/>
      <w:marBottom w:val="0"/>
      <w:divBdr>
        <w:top w:val="none" w:sz="0" w:space="0" w:color="auto"/>
        <w:left w:val="none" w:sz="0" w:space="0" w:color="auto"/>
        <w:bottom w:val="none" w:sz="0" w:space="0" w:color="auto"/>
        <w:right w:val="none" w:sz="0" w:space="0" w:color="auto"/>
      </w:divBdr>
      <w:divsChild>
        <w:div w:id="684554935">
          <w:marLeft w:val="0"/>
          <w:marRight w:val="0"/>
          <w:marTop w:val="0"/>
          <w:marBottom w:val="0"/>
          <w:divBdr>
            <w:top w:val="none" w:sz="0" w:space="0" w:color="auto"/>
            <w:left w:val="none" w:sz="0" w:space="0" w:color="auto"/>
            <w:bottom w:val="none" w:sz="0" w:space="0" w:color="auto"/>
            <w:right w:val="none" w:sz="0" w:space="0" w:color="auto"/>
          </w:divBdr>
          <w:divsChild>
            <w:div w:id="920482795">
              <w:marLeft w:val="0"/>
              <w:marRight w:val="0"/>
              <w:marTop w:val="0"/>
              <w:marBottom w:val="0"/>
              <w:divBdr>
                <w:top w:val="none" w:sz="0" w:space="0" w:color="auto"/>
                <w:left w:val="none" w:sz="0" w:space="0" w:color="auto"/>
                <w:bottom w:val="none" w:sz="0" w:space="0" w:color="auto"/>
                <w:right w:val="none" w:sz="0" w:space="0" w:color="auto"/>
              </w:divBdr>
              <w:divsChild>
                <w:div w:id="2375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610923">
          <w:marLeft w:val="0"/>
          <w:marRight w:val="0"/>
          <w:marTop w:val="0"/>
          <w:marBottom w:val="0"/>
          <w:divBdr>
            <w:top w:val="none" w:sz="0" w:space="0" w:color="auto"/>
            <w:left w:val="none" w:sz="0" w:space="0" w:color="auto"/>
            <w:bottom w:val="none" w:sz="0" w:space="0" w:color="auto"/>
            <w:right w:val="none" w:sz="0" w:space="0" w:color="auto"/>
          </w:divBdr>
          <w:divsChild>
            <w:div w:id="382950799">
              <w:marLeft w:val="0"/>
              <w:marRight w:val="0"/>
              <w:marTop w:val="0"/>
              <w:marBottom w:val="0"/>
              <w:divBdr>
                <w:top w:val="none" w:sz="0" w:space="0" w:color="auto"/>
                <w:left w:val="none" w:sz="0" w:space="0" w:color="auto"/>
                <w:bottom w:val="none" w:sz="0" w:space="0" w:color="auto"/>
                <w:right w:val="none" w:sz="0" w:space="0" w:color="auto"/>
              </w:divBdr>
              <w:divsChild>
                <w:div w:id="1882740352">
                  <w:marLeft w:val="0"/>
                  <w:marRight w:val="0"/>
                  <w:marTop w:val="0"/>
                  <w:marBottom w:val="0"/>
                  <w:divBdr>
                    <w:top w:val="none" w:sz="0" w:space="0" w:color="auto"/>
                    <w:left w:val="none" w:sz="0" w:space="0" w:color="auto"/>
                    <w:bottom w:val="none" w:sz="0" w:space="0" w:color="auto"/>
                    <w:right w:val="none" w:sz="0" w:space="0" w:color="auto"/>
                  </w:divBdr>
                </w:div>
              </w:divsChild>
            </w:div>
            <w:div w:id="2111847373">
              <w:marLeft w:val="0"/>
              <w:marRight w:val="0"/>
              <w:marTop w:val="0"/>
              <w:marBottom w:val="0"/>
              <w:divBdr>
                <w:top w:val="none" w:sz="0" w:space="0" w:color="auto"/>
                <w:left w:val="none" w:sz="0" w:space="0" w:color="auto"/>
                <w:bottom w:val="none" w:sz="0" w:space="0" w:color="auto"/>
                <w:right w:val="none" w:sz="0" w:space="0" w:color="auto"/>
              </w:divBdr>
              <w:divsChild>
                <w:div w:id="191878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037111">
      <w:bodyDiv w:val="1"/>
      <w:marLeft w:val="0"/>
      <w:marRight w:val="0"/>
      <w:marTop w:val="0"/>
      <w:marBottom w:val="0"/>
      <w:divBdr>
        <w:top w:val="none" w:sz="0" w:space="0" w:color="auto"/>
        <w:left w:val="none" w:sz="0" w:space="0" w:color="auto"/>
        <w:bottom w:val="none" w:sz="0" w:space="0" w:color="auto"/>
        <w:right w:val="none" w:sz="0" w:space="0" w:color="auto"/>
      </w:divBdr>
    </w:div>
    <w:div w:id="907763541">
      <w:bodyDiv w:val="1"/>
      <w:marLeft w:val="0"/>
      <w:marRight w:val="0"/>
      <w:marTop w:val="0"/>
      <w:marBottom w:val="0"/>
      <w:divBdr>
        <w:top w:val="none" w:sz="0" w:space="0" w:color="auto"/>
        <w:left w:val="none" w:sz="0" w:space="0" w:color="auto"/>
        <w:bottom w:val="none" w:sz="0" w:space="0" w:color="auto"/>
        <w:right w:val="none" w:sz="0" w:space="0" w:color="auto"/>
      </w:divBdr>
    </w:div>
    <w:div w:id="967472768">
      <w:bodyDiv w:val="1"/>
      <w:marLeft w:val="0"/>
      <w:marRight w:val="0"/>
      <w:marTop w:val="0"/>
      <w:marBottom w:val="0"/>
      <w:divBdr>
        <w:top w:val="none" w:sz="0" w:space="0" w:color="auto"/>
        <w:left w:val="none" w:sz="0" w:space="0" w:color="auto"/>
        <w:bottom w:val="none" w:sz="0" w:space="0" w:color="auto"/>
        <w:right w:val="none" w:sz="0" w:space="0" w:color="auto"/>
      </w:divBdr>
    </w:div>
    <w:div w:id="970550010">
      <w:bodyDiv w:val="1"/>
      <w:marLeft w:val="0"/>
      <w:marRight w:val="0"/>
      <w:marTop w:val="0"/>
      <w:marBottom w:val="0"/>
      <w:divBdr>
        <w:top w:val="none" w:sz="0" w:space="0" w:color="auto"/>
        <w:left w:val="none" w:sz="0" w:space="0" w:color="auto"/>
        <w:bottom w:val="none" w:sz="0" w:space="0" w:color="auto"/>
        <w:right w:val="none" w:sz="0" w:space="0" w:color="auto"/>
      </w:divBdr>
      <w:divsChild>
        <w:div w:id="383870985">
          <w:marLeft w:val="0"/>
          <w:marRight w:val="0"/>
          <w:marTop w:val="0"/>
          <w:marBottom w:val="0"/>
          <w:divBdr>
            <w:top w:val="none" w:sz="0" w:space="0" w:color="auto"/>
            <w:left w:val="none" w:sz="0" w:space="0" w:color="auto"/>
            <w:bottom w:val="none" w:sz="0" w:space="0" w:color="auto"/>
            <w:right w:val="none" w:sz="0" w:space="0" w:color="auto"/>
          </w:divBdr>
          <w:divsChild>
            <w:div w:id="1560706691">
              <w:marLeft w:val="0"/>
              <w:marRight w:val="0"/>
              <w:marTop w:val="0"/>
              <w:marBottom w:val="0"/>
              <w:divBdr>
                <w:top w:val="none" w:sz="0" w:space="0" w:color="auto"/>
                <w:left w:val="none" w:sz="0" w:space="0" w:color="auto"/>
                <w:bottom w:val="none" w:sz="0" w:space="0" w:color="auto"/>
                <w:right w:val="none" w:sz="0" w:space="0" w:color="auto"/>
              </w:divBdr>
              <w:divsChild>
                <w:div w:id="100219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454635">
      <w:bodyDiv w:val="1"/>
      <w:marLeft w:val="0"/>
      <w:marRight w:val="0"/>
      <w:marTop w:val="0"/>
      <w:marBottom w:val="0"/>
      <w:divBdr>
        <w:top w:val="none" w:sz="0" w:space="0" w:color="auto"/>
        <w:left w:val="none" w:sz="0" w:space="0" w:color="auto"/>
        <w:bottom w:val="none" w:sz="0" w:space="0" w:color="auto"/>
        <w:right w:val="none" w:sz="0" w:space="0" w:color="auto"/>
      </w:divBdr>
      <w:divsChild>
        <w:div w:id="1927642412">
          <w:marLeft w:val="0"/>
          <w:marRight w:val="0"/>
          <w:marTop w:val="0"/>
          <w:marBottom w:val="0"/>
          <w:divBdr>
            <w:top w:val="none" w:sz="0" w:space="0" w:color="auto"/>
            <w:left w:val="none" w:sz="0" w:space="0" w:color="auto"/>
            <w:bottom w:val="none" w:sz="0" w:space="0" w:color="auto"/>
            <w:right w:val="none" w:sz="0" w:space="0" w:color="auto"/>
          </w:divBdr>
          <w:divsChild>
            <w:div w:id="509026116">
              <w:marLeft w:val="0"/>
              <w:marRight w:val="0"/>
              <w:marTop w:val="0"/>
              <w:marBottom w:val="0"/>
              <w:divBdr>
                <w:top w:val="none" w:sz="0" w:space="0" w:color="auto"/>
                <w:left w:val="none" w:sz="0" w:space="0" w:color="auto"/>
                <w:bottom w:val="none" w:sz="0" w:space="0" w:color="auto"/>
                <w:right w:val="none" w:sz="0" w:space="0" w:color="auto"/>
              </w:divBdr>
              <w:divsChild>
                <w:div w:id="1714500509">
                  <w:marLeft w:val="0"/>
                  <w:marRight w:val="0"/>
                  <w:marTop w:val="0"/>
                  <w:marBottom w:val="0"/>
                  <w:divBdr>
                    <w:top w:val="none" w:sz="0" w:space="0" w:color="auto"/>
                    <w:left w:val="none" w:sz="0" w:space="0" w:color="auto"/>
                    <w:bottom w:val="none" w:sz="0" w:space="0" w:color="auto"/>
                    <w:right w:val="none" w:sz="0" w:space="0" w:color="auto"/>
                  </w:divBdr>
                  <w:divsChild>
                    <w:div w:id="72629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089655">
      <w:bodyDiv w:val="1"/>
      <w:marLeft w:val="0"/>
      <w:marRight w:val="0"/>
      <w:marTop w:val="0"/>
      <w:marBottom w:val="0"/>
      <w:divBdr>
        <w:top w:val="none" w:sz="0" w:space="0" w:color="auto"/>
        <w:left w:val="none" w:sz="0" w:space="0" w:color="auto"/>
        <w:bottom w:val="none" w:sz="0" w:space="0" w:color="auto"/>
        <w:right w:val="none" w:sz="0" w:space="0" w:color="auto"/>
      </w:divBdr>
      <w:divsChild>
        <w:div w:id="1890258596">
          <w:marLeft w:val="0"/>
          <w:marRight w:val="0"/>
          <w:marTop w:val="0"/>
          <w:marBottom w:val="0"/>
          <w:divBdr>
            <w:top w:val="none" w:sz="0" w:space="0" w:color="auto"/>
            <w:left w:val="none" w:sz="0" w:space="0" w:color="auto"/>
            <w:bottom w:val="none" w:sz="0" w:space="0" w:color="auto"/>
            <w:right w:val="none" w:sz="0" w:space="0" w:color="auto"/>
          </w:divBdr>
          <w:divsChild>
            <w:div w:id="1105033704">
              <w:marLeft w:val="0"/>
              <w:marRight w:val="0"/>
              <w:marTop w:val="0"/>
              <w:marBottom w:val="0"/>
              <w:divBdr>
                <w:top w:val="none" w:sz="0" w:space="0" w:color="auto"/>
                <w:left w:val="none" w:sz="0" w:space="0" w:color="auto"/>
                <w:bottom w:val="none" w:sz="0" w:space="0" w:color="auto"/>
                <w:right w:val="none" w:sz="0" w:space="0" w:color="auto"/>
              </w:divBdr>
              <w:divsChild>
                <w:div w:id="106228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540697">
      <w:bodyDiv w:val="1"/>
      <w:marLeft w:val="0"/>
      <w:marRight w:val="0"/>
      <w:marTop w:val="0"/>
      <w:marBottom w:val="0"/>
      <w:divBdr>
        <w:top w:val="none" w:sz="0" w:space="0" w:color="auto"/>
        <w:left w:val="none" w:sz="0" w:space="0" w:color="auto"/>
        <w:bottom w:val="none" w:sz="0" w:space="0" w:color="auto"/>
        <w:right w:val="none" w:sz="0" w:space="0" w:color="auto"/>
      </w:divBdr>
      <w:divsChild>
        <w:div w:id="392237055">
          <w:marLeft w:val="0"/>
          <w:marRight w:val="0"/>
          <w:marTop w:val="0"/>
          <w:marBottom w:val="0"/>
          <w:divBdr>
            <w:top w:val="none" w:sz="0" w:space="0" w:color="auto"/>
            <w:left w:val="none" w:sz="0" w:space="0" w:color="auto"/>
            <w:bottom w:val="none" w:sz="0" w:space="0" w:color="auto"/>
            <w:right w:val="none" w:sz="0" w:space="0" w:color="auto"/>
          </w:divBdr>
          <w:divsChild>
            <w:div w:id="1373844801">
              <w:marLeft w:val="0"/>
              <w:marRight w:val="0"/>
              <w:marTop w:val="0"/>
              <w:marBottom w:val="0"/>
              <w:divBdr>
                <w:top w:val="none" w:sz="0" w:space="0" w:color="auto"/>
                <w:left w:val="none" w:sz="0" w:space="0" w:color="auto"/>
                <w:bottom w:val="none" w:sz="0" w:space="0" w:color="auto"/>
                <w:right w:val="none" w:sz="0" w:space="0" w:color="auto"/>
              </w:divBdr>
              <w:divsChild>
                <w:div w:id="436559153">
                  <w:marLeft w:val="0"/>
                  <w:marRight w:val="0"/>
                  <w:marTop w:val="0"/>
                  <w:marBottom w:val="0"/>
                  <w:divBdr>
                    <w:top w:val="none" w:sz="0" w:space="0" w:color="auto"/>
                    <w:left w:val="none" w:sz="0" w:space="0" w:color="auto"/>
                    <w:bottom w:val="none" w:sz="0" w:space="0" w:color="auto"/>
                    <w:right w:val="none" w:sz="0" w:space="0" w:color="auto"/>
                  </w:divBdr>
                  <w:divsChild>
                    <w:div w:id="79286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830313">
      <w:bodyDiv w:val="1"/>
      <w:marLeft w:val="0"/>
      <w:marRight w:val="0"/>
      <w:marTop w:val="0"/>
      <w:marBottom w:val="0"/>
      <w:divBdr>
        <w:top w:val="none" w:sz="0" w:space="0" w:color="auto"/>
        <w:left w:val="none" w:sz="0" w:space="0" w:color="auto"/>
        <w:bottom w:val="none" w:sz="0" w:space="0" w:color="auto"/>
        <w:right w:val="none" w:sz="0" w:space="0" w:color="auto"/>
      </w:divBdr>
    </w:div>
    <w:div w:id="1102191866">
      <w:bodyDiv w:val="1"/>
      <w:marLeft w:val="0"/>
      <w:marRight w:val="0"/>
      <w:marTop w:val="0"/>
      <w:marBottom w:val="0"/>
      <w:divBdr>
        <w:top w:val="none" w:sz="0" w:space="0" w:color="auto"/>
        <w:left w:val="none" w:sz="0" w:space="0" w:color="auto"/>
        <w:bottom w:val="none" w:sz="0" w:space="0" w:color="auto"/>
        <w:right w:val="none" w:sz="0" w:space="0" w:color="auto"/>
      </w:divBdr>
      <w:divsChild>
        <w:div w:id="1682506654">
          <w:marLeft w:val="0"/>
          <w:marRight w:val="0"/>
          <w:marTop w:val="0"/>
          <w:marBottom w:val="0"/>
          <w:divBdr>
            <w:top w:val="none" w:sz="0" w:space="0" w:color="auto"/>
            <w:left w:val="none" w:sz="0" w:space="0" w:color="auto"/>
            <w:bottom w:val="none" w:sz="0" w:space="0" w:color="auto"/>
            <w:right w:val="none" w:sz="0" w:space="0" w:color="auto"/>
          </w:divBdr>
          <w:divsChild>
            <w:div w:id="1182428337">
              <w:marLeft w:val="0"/>
              <w:marRight w:val="0"/>
              <w:marTop w:val="0"/>
              <w:marBottom w:val="0"/>
              <w:divBdr>
                <w:top w:val="none" w:sz="0" w:space="0" w:color="auto"/>
                <w:left w:val="none" w:sz="0" w:space="0" w:color="auto"/>
                <w:bottom w:val="none" w:sz="0" w:space="0" w:color="auto"/>
                <w:right w:val="none" w:sz="0" w:space="0" w:color="auto"/>
              </w:divBdr>
              <w:divsChild>
                <w:div w:id="1474328066">
                  <w:marLeft w:val="0"/>
                  <w:marRight w:val="0"/>
                  <w:marTop w:val="0"/>
                  <w:marBottom w:val="0"/>
                  <w:divBdr>
                    <w:top w:val="none" w:sz="0" w:space="0" w:color="auto"/>
                    <w:left w:val="none" w:sz="0" w:space="0" w:color="auto"/>
                    <w:bottom w:val="none" w:sz="0" w:space="0" w:color="auto"/>
                    <w:right w:val="none" w:sz="0" w:space="0" w:color="auto"/>
                  </w:divBdr>
                  <w:divsChild>
                    <w:div w:id="182616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169604">
      <w:bodyDiv w:val="1"/>
      <w:marLeft w:val="0"/>
      <w:marRight w:val="0"/>
      <w:marTop w:val="0"/>
      <w:marBottom w:val="0"/>
      <w:divBdr>
        <w:top w:val="none" w:sz="0" w:space="0" w:color="auto"/>
        <w:left w:val="none" w:sz="0" w:space="0" w:color="auto"/>
        <w:bottom w:val="none" w:sz="0" w:space="0" w:color="auto"/>
        <w:right w:val="none" w:sz="0" w:space="0" w:color="auto"/>
      </w:divBdr>
      <w:divsChild>
        <w:div w:id="102188619">
          <w:marLeft w:val="0"/>
          <w:marRight w:val="0"/>
          <w:marTop w:val="0"/>
          <w:marBottom w:val="0"/>
          <w:divBdr>
            <w:top w:val="none" w:sz="0" w:space="0" w:color="auto"/>
            <w:left w:val="none" w:sz="0" w:space="0" w:color="auto"/>
            <w:bottom w:val="none" w:sz="0" w:space="0" w:color="auto"/>
            <w:right w:val="none" w:sz="0" w:space="0" w:color="auto"/>
          </w:divBdr>
          <w:divsChild>
            <w:div w:id="1903983267">
              <w:marLeft w:val="0"/>
              <w:marRight w:val="0"/>
              <w:marTop w:val="0"/>
              <w:marBottom w:val="0"/>
              <w:divBdr>
                <w:top w:val="none" w:sz="0" w:space="0" w:color="auto"/>
                <w:left w:val="none" w:sz="0" w:space="0" w:color="auto"/>
                <w:bottom w:val="none" w:sz="0" w:space="0" w:color="auto"/>
                <w:right w:val="none" w:sz="0" w:space="0" w:color="auto"/>
              </w:divBdr>
              <w:divsChild>
                <w:div w:id="1052534872">
                  <w:marLeft w:val="0"/>
                  <w:marRight w:val="0"/>
                  <w:marTop w:val="0"/>
                  <w:marBottom w:val="0"/>
                  <w:divBdr>
                    <w:top w:val="none" w:sz="0" w:space="0" w:color="auto"/>
                    <w:left w:val="none" w:sz="0" w:space="0" w:color="auto"/>
                    <w:bottom w:val="none" w:sz="0" w:space="0" w:color="auto"/>
                    <w:right w:val="none" w:sz="0" w:space="0" w:color="auto"/>
                  </w:divBdr>
                </w:div>
                <w:div w:id="839854692">
                  <w:marLeft w:val="0"/>
                  <w:marRight w:val="0"/>
                  <w:marTop w:val="0"/>
                  <w:marBottom w:val="0"/>
                  <w:divBdr>
                    <w:top w:val="none" w:sz="0" w:space="0" w:color="auto"/>
                    <w:left w:val="none" w:sz="0" w:space="0" w:color="auto"/>
                    <w:bottom w:val="none" w:sz="0" w:space="0" w:color="auto"/>
                    <w:right w:val="none" w:sz="0" w:space="0" w:color="auto"/>
                  </w:divBdr>
                </w:div>
                <w:div w:id="1112943832">
                  <w:marLeft w:val="0"/>
                  <w:marRight w:val="0"/>
                  <w:marTop w:val="0"/>
                  <w:marBottom w:val="0"/>
                  <w:divBdr>
                    <w:top w:val="none" w:sz="0" w:space="0" w:color="auto"/>
                    <w:left w:val="none" w:sz="0" w:space="0" w:color="auto"/>
                    <w:bottom w:val="none" w:sz="0" w:space="0" w:color="auto"/>
                    <w:right w:val="none" w:sz="0" w:space="0" w:color="auto"/>
                  </w:divBdr>
                </w:div>
              </w:divsChild>
            </w:div>
            <w:div w:id="1918636994">
              <w:marLeft w:val="0"/>
              <w:marRight w:val="0"/>
              <w:marTop w:val="0"/>
              <w:marBottom w:val="0"/>
              <w:divBdr>
                <w:top w:val="none" w:sz="0" w:space="0" w:color="auto"/>
                <w:left w:val="none" w:sz="0" w:space="0" w:color="auto"/>
                <w:bottom w:val="none" w:sz="0" w:space="0" w:color="auto"/>
                <w:right w:val="none" w:sz="0" w:space="0" w:color="auto"/>
              </w:divBdr>
              <w:divsChild>
                <w:div w:id="186655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613549">
      <w:bodyDiv w:val="1"/>
      <w:marLeft w:val="0"/>
      <w:marRight w:val="0"/>
      <w:marTop w:val="0"/>
      <w:marBottom w:val="0"/>
      <w:divBdr>
        <w:top w:val="none" w:sz="0" w:space="0" w:color="auto"/>
        <w:left w:val="none" w:sz="0" w:space="0" w:color="auto"/>
        <w:bottom w:val="none" w:sz="0" w:space="0" w:color="auto"/>
        <w:right w:val="none" w:sz="0" w:space="0" w:color="auto"/>
      </w:divBdr>
      <w:divsChild>
        <w:div w:id="1873037345">
          <w:marLeft w:val="0"/>
          <w:marRight w:val="0"/>
          <w:marTop w:val="0"/>
          <w:marBottom w:val="0"/>
          <w:divBdr>
            <w:top w:val="none" w:sz="0" w:space="0" w:color="auto"/>
            <w:left w:val="none" w:sz="0" w:space="0" w:color="auto"/>
            <w:bottom w:val="none" w:sz="0" w:space="0" w:color="auto"/>
            <w:right w:val="none" w:sz="0" w:space="0" w:color="auto"/>
          </w:divBdr>
          <w:divsChild>
            <w:div w:id="1393190031">
              <w:marLeft w:val="0"/>
              <w:marRight w:val="0"/>
              <w:marTop w:val="0"/>
              <w:marBottom w:val="0"/>
              <w:divBdr>
                <w:top w:val="none" w:sz="0" w:space="0" w:color="auto"/>
                <w:left w:val="none" w:sz="0" w:space="0" w:color="auto"/>
                <w:bottom w:val="none" w:sz="0" w:space="0" w:color="auto"/>
                <w:right w:val="none" w:sz="0" w:space="0" w:color="auto"/>
              </w:divBdr>
              <w:divsChild>
                <w:div w:id="1213274976">
                  <w:marLeft w:val="0"/>
                  <w:marRight w:val="0"/>
                  <w:marTop w:val="0"/>
                  <w:marBottom w:val="0"/>
                  <w:divBdr>
                    <w:top w:val="none" w:sz="0" w:space="0" w:color="auto"/>
                    <w:left w:val="none" w:sz="0" w:space="0" w:color="auto"/>
                    <w:bottom w:val="none" w:sz="0" w:space="0" w:color="auto"/>
                    <w:right w:val="none" w:sz="0" w:space="0" w:color="auto"/>
                  </w:divBdr>
                  <w:divsChild>
                    <w:div w:id="7026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931143">
      <w:bodyDiv w:val="1"/>
      <w:marLeft w:val="0"/>
      <w:marRight w:val="0"/>
      <w:marTop w:val="0"/>
      <w:marBottom w:val="0"/>
      <w:divBdr>
        <w:top w:val="none" w:sz="0" w:space="0" w:color="auto"/>
        <w:left w:val="none" w:sz="0" w:space="0" w:color="auto"/>
        <w:bottom w:val="none" w:sz="0" w:space="0" w:color="auto"/>
        <w:right w:val="none" w:sz="0" w:space="0" w:color="auto"/>
      </w:divBdr>
      <w:divsChild>
        <w:div w:id="366610491">
          <w:marLeft w:val="0"/>
          <w:marRight w:val="0"/>
          <w:marTop w:val="0"/>
          <w:marBottom w:val="0"/>
          <w:divBdr>
            <w:top w:val="none" w:sz="0" w:space="0" w:color="auto"/>
            <w:left w:val="none" w:sz="0" w:space="0" w:color="auto"/>
            <w:bottom w:val="none" w:sz="0" w:space="0" w:color="auto"/>
            <w:right w:val="none" w:sz="0" w:space="0" w:color="auto"/>
          </w:divBdr>
          <w:divsChild>
            <w:div w:id="515852724">
              <w:marLeft w:val="0"/>
              <w:marRight w:val="0"/>
              <w:marTop w:val="0"/>
              <w:marBottom w:val="0"/>
              <w:divBdr>
                <w:top w:val="none" w:sz="0" w:space="0" w:color="auto"/>
                <w:left w:val="none" w:sz="0" w:space="0" w:color="auto"/>
                <w:bottom w:val="none" w:sz="0" w:space="0" w:color="auto"/>
                <w:right w:val="none" w:sz="0" w:space="0" w:color="auto"/>
              </w:divBdr>
              <w:divsChild>
                <w:div w:id="789209612">
                  <w:marLeft w:val="0"/>
                  <w:marRight w:val="0"/>
                  <w:marTop w:val="0"/>
                  <w:marBottom w:val="0"/>
                  <w:divBdr>
                    <w:top w:val="none" w:sz="0" w:space="0" w:color="auto"/>
                    <w:left w:val="none" w:sz="0" w:space="0" w:color="auto"/>
                    <w:bottom w:val="none" w:sz="0" w:space="0" w:color="auto"/>
                    <w:right w:val="none" w:sz="0" w:space="0" w:color="auto"/>
                  </w:divBdr>
                  <w:divsChild>
                    <w:div w:id="134508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245373">
      <w:bodyDiv w:val="1"/>
      <w:marLeft w:val="0"/>
      <w:marRight w:val="0"/>
      <w:marTop w:val="0"/>
      <w:marBottom w:val="0"/>
      <w:divBdr>
        <w:top w:val="none" w:sz="0" w:space="0" w:color="auto"/>
        <w:left w:val="none" w:sz="0" w:space="0" w:color="auto"/>
        <w:bottom w:val="none" w:sz="0" w:space="0" w:color="auto"/>
        <w:right w:val="none" w:sz="0" w:space="0" w:color="auto"/>
      </w:divBdr>
      <w:divsChild>
        <w:div w:id="1169448558">
          <w:marLeft w:val="0"/>
          <w:marRight w:val="0"/>
          <w:marTop w:val="0"/>
          <w:marBottom w:val="0"/>
          <w:divBdr>
            <w:top w:val="none" w:sz="0" w:space="0" w:color="auto"/>
            <w:left w:val="none" w:sz="0" w:space="0" w:color="auto"/>
            <w:bottom w:val="none" w:sz="0" w:space="0" w:color="auto"/>
            <w:right w:val="none" w:sz="0" w:space="0" w:color="auto"/>
          </w:divBdr>
          <w:divsChild>
            <w:div w:id="245188344">
              <w:marLeft w:val="0"/>
              <w:marRight w:val="0"/>
              <w:marTop w:val="0"/>
              <w:marBottom w:val="0"/>
              <w:divBdr>
                <w:top w:val="none" w:sz="0" w:space="0" w:color="auto"/>
                <w:left w:val="none" w:sz="0" w:space="0" w:color="auto"/>
                <w:bottom w:val="none" w:sz="0" w:space="0" w:color="auto"/>
                <w:right w:val="none" w:sz="0" w:space="0" w:color="auto"/>
              </w:divBdr>
              <w:divsChild>
                <w:div w:id="602954145">
                  <w:marLeft w:val="0"/>
                  <w:marRight w:val="0"/>
                  <w:marTop w:val="0"/>
                  <w:marBottom w:val="0"/>
                  <w:divBdr>
                    <w:top w:val="none" w:sz="0" w:space="0" w:color="auto"/>
                    <w:left w:val="none" w:sz="0" w:space="0" w:color="auto"/>
                    <w:bottom w:val="none" w:sz="0" w:space="0" w:color="auto"/>
                    <w:right w:val="none" w:sz="0" w:space="0" w:color="auto"/>
                  </w:divBdr>
                  <w:divsChild>
                    <w:div w:id="54086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344599">
      <w:bodyDiv w:val="1"/>
      <w:marLeft w:val="0"/>
      <w:marRight w:val="0"/>
      <w:marTop w:val="0"/>
      <w:marBottom w:val="0"/>
      <w:divBdr>
        <w:top w:val="none" w:sz="0" w:space="0" w:color="auto"/>
        <w:left w:val="none" w:sz="0" w:space="0" w:color="auto"/>
        <w:bottom w:val="none" w:sz="0" w:space="0" w:color="auto"/>
        <w:right w:val="none" w:sz="0" w:space="0" w:color="auto"/>
      </w:divBdr>
    </w:div>
    <w:div w:id="1175071298">
      <w:bodyDiv w:val="1"/>
      <w:marLeft w:val="0"/>
      <w:marRight w:val="0"/>
      <w:marTop w:val="0"/>
      <w:marBottom w:val="0"/>
      <w:divBdr>
        <w:top w:val="none" w:sz="0" w:space="0" w:color="auto"/>
        <w:left w:val="none" w:sz="0" w:space="0" w:color="auto"/>
        <w:bottom w:val="none" w:sz="0" w:space="0" w:color="auto"/>
        <w:right w:val="none" w:sz="0" w:space="0" w:color="auto"/>
      </w:divBdr>
      <w:divsChild>
        <w:div w:id="170415071">
          <w:marLeft w:val="0"/>
          <w:marRight w:val="0"/>
          <w:marTop w:val="0"/>
          <w:marBottom w:val="0"/>
          <w:divBdr>
            <w:top w:val="none" w:sz="0" w:space="0" w:color="auto"/>
            <w:left w:val="none" w:sz="0" w:space="0" w:color="auto"/>
            <w:bottom w:val="none" w:sz="0" w:space="0" w:color="auto"/>
            <w:right w:val="none" w:sz="0" w:space="0" w:color="auto"/>
          </w:divBdr>
          <w:divsChild>
            <w:div w:id="1326783627">
              <w:marLeft w:val="0"/>
              <w:marRight w:val="0"/>
              <w:marTop w:val="0"/>
              <w:marBottom w:val="0"/>
              <w:divBdr>
                <w:top w:val="none" w:sz="0" w:space="0" w:color="auto"/>
                <w:left w:val="none" w:sz="0" w:space="0" w:color="auto"/>
                <w:bottom w:val="none" w:sz="0" w:space="0" w:color="auto"/>
                <w:right w:val="none" w:sz="0" w:space="0" w:color="auto"/>
              </w:divBdr>
              <w:divsChild>
                <w:div w:id="1959405996">
                  <w:marLeft w:val="0"/>
                  <w:marRight w:val="0"/>
                  <w:marTop w:val="0"/>
                  <w:marBottom w:val="0"/>
                  <w:divBdr>
                    <w:top w:val="none" w:sz="0" w:space="0" w:color="auto"/>
                    <w:left w:val="none" w:sz="0" w:space="0" w:color="auto"/>
                    <w:bottom w:val="none" w:sz="0" w:space="0" w:color="auto"/>
                    <w:right w:val="none" w:sz="0" w:space="0" w:color="auto"/>
                  </w:divBdr>
                  <w:divsChild>
                    <w:div w:id="135122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072239">
      <w:bodyDiv w:val="1"/>
      <w:marLeft w:val="0"/>
      <w:marRight w:val="0"/>
      <w:marTop w:val="0"/>
      <w:marBottom w:val="0"/>
      <w:divBdr>
        <w:top w:val="none" w:sz="0" w:space="0" w:color="auto"/>
        <w:left w:val="none" w:sz="0" w:space="0" w:color="auto"/>
        <w:bottom w:val="none" w:sz="0" w:space="0" w:color="auto"/>
        <w:right w:val="none" w:sz="0" w:space="0" w:color="auto"/>
      </w:divBdr>
    </w:div>
    <w:div w:id="1217862152">
      <w:bodyDiv w:val="1"/>
      <w:marLeft w:val="0"/>
      <w:marRight w:val="0"/>
      <w:marTop w:val="0"/>
      <w:marBottom w:val="0"/>
      <w:divBdr>
        <w:top w:val="none" w:sz="0" w:space="0" w:color="auto"/>
        <w:left w:val="none" w:sz="0" w:space="0" w:color="auto"/>
        <w:bottom w:val="none" w:sz="0" w:space="0" w:color="auto"/>
        <w:right w:val="none" w:sz="0" w:space="0" w:color="auto"/>
      </w:divBdr>
      <w:divsChild>
        <w:div w:id="700520752">
          <w:marLeft w:val="0"/>
          <w:marRight w:val="0"/>
          <w:marTop w:val="0"/>
          <w:marBottom w:val="0"/>
          <w:divBdr>
            <w:top w:val="none" w:sz="0" w:space="0" w:color="auto"/>
            <w:left w:val="none" w:sz="0" w:space="0" w:color="auto"/>
            <w:bottom w:val="none" w:sz="0" w:space="0" w:color="auto"/>
            <w:right w:val="none" w:sz="0" w:space="0" w:color="auto"/>
          </w:divBdr>
          <w:divsChild>
            <w:div w:id="1595438616">
              <w:marLeft w:val="0"/>
              <w:marRight w:val="0"/>
              <w:marTop w:val="0"/>
              <w:marBottom w:val="0"/>
              <w:divBdr>
                <w:top w:val="none" w:sz="0" w:space="0" w:color="auto"/>
                <w:left w:val="none" w:sz="0" w:space="0" w:color="auto"/>
                <w:bottom w:val="none" w:sz="0" w:space="0" w:color="auto"/>
                <w:right w:val="none" w:sz="0" w:space="0" w:color="auto"/>
              </w:divBdr>
              <w:divsChild>
                <w:div w:id="343173073">
                  <w:marLeft w:val="0"/>
                  <w:marRight w:val="0"/>
                  <w:marTop w:val="0"/>
                  <w:marBottom w:val="0"/>
                  <w:divBdr>
                    <w:top w:val="none" w:sz="0" w:space="0" w:color="auto"/>
                    <w:left w:val="none" w:sz="0" w:space="0" w:color="auto"/>
                    <w:bottom w:val="none" w:sz="0" w:space="0" w:color="auto"/>
                    <w:right w:val="none" w:sz="0" w:space="0" w:color="auto"/>
                  </w:divBdr>
                  <w:divsChild>
                    <w:div w:id="28600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413143">
      <w:bodyDiv w:val="1"/>
      <w:marLeft w:val="0"/>
      <w:marRight w:val="0"/>
      <w:marTop w:val="0"/>
      <w:marBottom w:val="0"/>
      <w:divBdr>
        <w:top w:val="none" w:sz="0" w:space="0" w:color="auto"/>
        <w:left w:val="none" w:sz="0" w:space="0" w:color="auto"/>
        <w:bottom w:val="none" w:sz="0" w:space="0" w:color="auto"/>
        <w:right w:val="none" w:sz="0" w:space="0" w:color="auto"/>
      </w:divBdr>
      <w:divsChild>
        <w:div w:id="1011299787">
          <w:marLeft w:val="0"/>
          <w:marRight w:val="0"/>
          <w:marTop w:val="0"/>
          <w:marBottom w:val="0"/>
          <w:divBdr>
            <w:top w:val="none" w:sz="0" w:space="0" w:color="auto"/>
            <w:left w:val="none" w:sz="0" w:space="0" w:color="auto"/>
            <w:bottom w:val="none" w:sz="0" w:space="0" w:color="auto"/>
            <w:right w:val="none" w:sz="0" w:space="0" w:color="auto"/>
          </w:divBdr>
          <w:divsChild>
            <w:div w:id="1006857479">
              <w:marLeft w:val="0"/>
              <w:marRight w:val="0"/>
              <w:marTop w:val="0"/>
              <w:marBottom w:val="0"/>
              <w:divBdr>
                <w:top w:val="none" w:sz="0" w:space="0" w:color="auto"/>
                <w:left w:val="none" w:sz="0" w:space="0" w:color="auto"/>
                <w:bottom w:val="none" w:sz="0" w:space="0" w:color="auto"/>
                <w:right w:val="none" w:sz="0" w:space="0" w:color="auto"/>
              </w:divBdr>
              <w:divsChild>
                <w:div w:id="1650744001">
                  <w:marLeft w:val="0"/>
                  <w:marRight w:val="0"/>
                  <w:marTop w:val="0"/>
                  <w:marBottom w:val="0"/>
                  <w:divBdr>
                    <w:top w:val="none" w:sz="0" w:space="0" w:color="auto"/>
                    <w:left w:val="none" w:sz="0" w:space="0" w:color="auto"/>
                    <w:bottom w:val="none" w:sz="0" w:space="0" w:color="auto"/>
                    <w:right w:val="none" w:sz="0" w:space="0" w:color="auto"/>
                  </w:divBdr>
                  <w:divsChild>
                    <w:div w:id="115429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593947">
      <w:bodyDiv w:val="1"/>
      <w:marLeft w:val="0"/>
      <w:marRight w:val="0"/>
      <w:marTop w:val="0"/>
      <w:marBottom w:val="0"/>
      <w:divBdr>
        <w:top w:val="none" w:sz="0" w:space="0" w:color="auto"/>
        <w:left w:val="none" w:sz="0" w:space="0" w:color="auto"/>
        <w:bottom w:val="none" w:sz="0" w:space="0" w:color="auto"/>
        <w:right w:val="none" w:sz="0" w:space="0" w:color="auto"/>
      </w:divBdr>
      <w:divsChild>
        <w:div w:id="904685233">
          <w:marLeft w:val="0"/>
          <w:marRight w:val="0"/>
          <w:marTop w:val="0"/>
          <w:marBottom w:val="0"/>
          <w:divBdr>
            <w:top w:val="none" w:sz="0" w:space="0" w:color="auto"/>
            <w:left w:val="none" w:sz="0" w:space="0" w:color="auto"/>
            <w:bottom w:val="none" w:sz="0" w:space="0" w:color="auto"/>
            <w:right w:val="none" w:sz="0" w:space="0" w:color="auto"/>
          </w:divBdr>
          <w:divsChild>
            <w:div w:id="28923705">
              <w:marLeft w:val="0"/>
              <w:marRight w:val="0"/>
              <w:marTop w:val="0"/>
              <w:marBottom w:val="0"/>
              <w:divBdr>
                <w:top w:val="none" w:sz="0" w:space="0" w:color="auto"/>
                <w:left w:val="none" w:sz="0" w:space="0" w:color="auto"/>
                <w:bottom w:val="none" w:sz="0" w:space="0" w:color="auto"/>
                <w:right w:val="none" w:sz="0" w:space="0" w:color="auto"/>
              </w:divBdr>
              <w:divsChild>
                <w:div w:id="44111653">
                  <w:marLeft w:val="0"/>
                  <w:marRight w:val="0"/>
                  <w:marTop w:val="0"/>
                  <w:marBottom w:val="0"/>
                  <w:divBdr>
                    <w:top w:val="none" w:sz="0" w:space="0" w:color="auto"/>
                    <w:left w:val="none" w:sz="0" w:space="0" w:color="auto"/>
                    <w:bottom w:val="none" w:sz="0" w:space="0" w:color="auto"/>
                    <w:right w:val="none" w:sz="0" w:space="0" w:color="auto"/>
                  </w:divBdr>
                </w:div>
              </w:divsChild>
            </w:div>
            <w:div w:id="999164086">
              <w:marLeft w:val="0"/>
              <w:marRight w:val="0"/>
              <w:marTop w:val="0"/>
              <w:marBottom w:val="0"/>
              <w:divBdr>
                <w:top w:val="none" w:sz="0" w:space="0" w:color="auto"/>
                <w:left w:val="none" w:sz="0" w:space="0" w:color="auto"/>
                <w:bottom w:val="none" w:sz="0" w:space="0" w:color="auto"/>
                <w:right w:val="none" w:sz="0" w:space="0" w:color="auto"/>
              </w:divBdr>
              <w:divsChild>
                <w:div w:id="17796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542687">
      <w:bodyDiv w:val="1"/>
      <w:marLeft w:val="0"/>
      <w:marRight w:val="0"/>
      <w:marTop w:val="0"/>
      <w:marBottom w:val="0"/>
      <w:divBdr>
        <w:top w:val="none" w:sz="0" w:space="0" w:color="auto"/>
        <w:left w:val="none" w:sz="0" w:space="0" w:color="auto"/>
        <w:bottom w:val="none" w:sz="0" w:space="0" w:color="auto"/>
        <w:right w:val="none" w:sz="0" w:space="0" w:color="auto"/>
      </w:divBdr>
    </w:div>
    <w:div w:id="1283072729">
      <w:bodyDiv w:val="1"/>
      <w:marLeft w:val="0"/>
      <w:marRight w:val="0"/>
      <w:marTop w:val="0"/>
      <w:marBottom w:val="0"/>
      <w:divBdr>
        <w:top w:val="none" w:sz="0" w:space="0" w:color="auto"/>
        <w:left w:val="none" w:sz="0" w:space="0" w:color="auto"/>
        <w:bottom w:val="none" w:sz="0" w:space="0" w:color="auto"/>
        <w:right w:val="none" w:sz="0" w:space="0" w:color="auto"/>
      </w:divBdr>
    </w:div>
    <w:div w:id="1305888293">
      <w:bodyDiv w:val="1"/>
      <w:marLeft w:val="0"/>
      <w:marRight w:val="0"/>
      <w:marTop w:val="0"/>
      <w:marBottom w:val="0"/>
      <w:divBdr>
        <w:top w:val="none" w:sz="0" w:space="0" w:color="auto"/>
        <w:left w:val="none" w:sz="0" w:space="0" w:color="auto"/>
        <w:bottom w:val="none" w:sz="0" w:space="0" w:color="auto"/>
        <w:right w:val="none" w:sz="0" w:space="0" w:color="auto"/>
      </w:divBdr>
      <w:divsChild>
        <w:div w:id="1949584947">
          <w:marLeft w:val="0"/>
          <w:marRight w:val="0"/>
          <w:marTop w:val="0"/>
          <w:marBottom w:val="0"/>
          <w:divBdr>
            <w:top w:val="none" w:sz="0" w:space="0" w:color="auto"/>
            <w:left w:val="none" w:sz="0" w:space="0" w:color="auto"/>
            <w:bottom w:val="none" w:sz="0" w:space="0" w:color="auto"/>
            <w:right w:val="none" w:sz="0" w:space="0" w:color="auto"/>
          </w:divBdr>
          <w:divsChild>
            <w:div w:id="568228662">
              <w:marLeft w:val="0"/>
              <w:marRight w:val="0"/>
              <w:marTop w:val="0"/>
              <w:marBottom w:val="0"/>
              <w:divBdr>
                <w:top w:val="none" w:sz="0" w:space="0" w:color="auto"/>
                <w:left w:val="none" w:sz="0" w:space="0" w:color="auto"/>
                <w:bottom w:val="none" w:sz="0" w:space="0" w:color="auto"/>
                <w:right w:val="none" w:sz="0" w:space="0" w:color="auto"/>
              </w:divBdr>
              <w:divsChild>
                <w:div w:id="103870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74094">
          <w:marLeft w:val="0"/>
          <w:marRight w:val="0"/>
          <w:marTop w:val="0"/>
          <w:marBottom w:val="0"/>
          <w:divBdr>
            <w:top w:val="none" w:sz="0" w:space="0" w:color="auto"/>
            <w:left w:val="none" w:sz="0" w:space="0" w:color="auto"/>
            <w:bottom w:val="none" w:sz="0" w:space="0" w:color="auto"/>
            <w:right w:val="none" w:sz="0" w:space="0" w:color="auto"/>
          </w:divBdr>
          <w:divsChild>
            <w:div w:id="1612853775">
              <w:marLeft w:val="0"/>
              <w:marRight w:val="0"/>
              <w:marTop w:val="0"/>
              <w:marBottom w:val="0"/>
              <w:divBdr>
                <w:top w:val="none" w:sz="0" w:space="0" w:color="auto"/>
                <w:left w:val="none" w:sz="0" w:space="0" w:color="auto"/>
                <w:bottom w:val="none" w:sz="0" w:space="0" w:color="auto"/>
                <w:right w:val="none" w:sz="0" w:space="0" w:color="auto"/>
              </w:divBdr>
              <w:divsChild>
                <w:div w:id="406464674">
                  <w:marLeft w:val="0"/>
                  <w:marRight w:val="0"/>
                  <w:marTop w:val="0"/>
                  <w:marBottom w:val="0"/>
                  <w:divBdr>
                    <w:top w:val="none" w:sz="0" w:space="0" w:color="auto"/>
                    <w:left w:val="none" w:sz="0" w:space="0" w:color="auto"/>
                    <w:bottom w:val="none" w:sz="0" w:space="0" w:color="auto"/>
                    <w:right w:val="none" w:sz="0" w:space="0" w:color="auto"/>
                  </w:divBdr>
                </w:div>
              </w:divsChild>
            </w:div>
            <w:div w:id="1906604909">
              <w:marLeft w:val="0"/>
              <w:marRight w:val="0"/>
              <w:marTop w:val="0"/>
              <w:marBottom w:val="0"/>
              <w:divBdr>
                <w:top w:val="none" w:sz="0" w:space="0" w:color="auto"/>
                <w:left w:val="none" w:sz="0" w:space="0" w:color="auto"/>
                <w:bottom w:val="none" w:sz="0" w:space="0" w:color="auto"/>
                <w:right w:val="none" w:sz="0" w:space="0" w:color="auto"/>
              </w:divBdr>
              <w:divsChild>
                <w:div w:id="20868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207586">
      <w:bodyDiv w:val="1"/>
      <w:marLeft w:val="0"/>
      <w:marRight w:val="0"/>
      <w:marTop w:val="0"/>
      <w:marBottom w:val="0"/>
      <w:divBdr>
        <w:top w:val="none" w:sz="0" w:space="0" w:color="auto"/>
        <w:left w:val="none" w:sz="0" w:space="0" w:color="auto"/>
        <w:bottom w:val="none" w:sz="0" w:space="0" w:color="auto"/>
        <w:right w:val="none" w:sz="0" w:space="0" w:color="auto"/>
      </w:divBdr>
      <w:divsChild>
        <w:div w:id="1660962798">
          <w:marLeft w:val="0"/>
          <w:marRight w:val="0"/>
          <w:marTop w:val="0"/>
          <w:marBottom w:val="0"/>
          <w:divBdr>
            <w:top w:val="none" w:sz="0" w:space="0" w:color="auto"/>
            <w:left w:val="none" w:sz="0" w:space="0" w:color="auto"/>
            <w:bottom w:val="none" w:sz="0" w:space="0" w:color="auto"/>
            <w:right w:val="none" w:sz="0" w:space="0" w:color="auto"/>
          </w:divBdr>
        </w:div>
        <w:div w:id="89393850">
          <w:marLeft w:val="0"/>
          <w:marRight w:val="0"/>
          <w:marTop w:val="0"/>
          <w:marBottom w:val="0"/>
          <w:divBdr>
            <w:top w:val="none" w:sz="0" w:space="0" w:color="auto"/>
            <w:left w:val="none" w:sz="0" w:space="0" w:color="auto"/>
            <w:bottom w:val="none" w:sz="0" w:space="0" w:color="auto"/>
            <w:right w:val="none" w:sz="0" w:space="0" w:color="auto"/>
          </w:divBdr>
        </w:div>
        <w:div w:id="2077622663">
          <w:marLeft w:val="0"/>
          <w:marRight w:val="0"/>
          <w:marTop w:val="0"/>
          <w:marBottom w:val="0"/>
          <w:divBdr>
            <w:top w:val="none" w:sz="0" w:space="0" w:color="auto"/>
            <w:left w:val="none" w:sz="0" w:space="0" w:color="auto"/>
            <w:bottom w:val="none" w:sz="0" w:space="0" w:color="auto"/>
            <w:right w:val="none" w:sz="0" w:space="0" w:color="auto"/>
          </w:divBdr>
        </w:div>
        <w:div w:id="418871864">
          <w:marLeft w:val="0"/>
          <w:marRight w:val="0"/>
          <w:marTop w:val="0"/>
          <w:marBottom w:val="0"/>
          <w:divBdr>
            <w:top w:val="none" w:sz="0" w:space="0" w:color="auto"/>
            <w:left w:val="none" w:sz="0" w:space="0" w:color="auto"/>
            <w:bottom w:val="none" w:sz="0" w:space="0" w:color="auto"/>
            <w:right w:val="none" w:sz="0" w:space="0" w:color="auto"/>
          </w:divBdr>
        </w:div>
        <w:div w:id="1977637375">
          <w:marLeft w:val="0"/>
          <w:marRight w:val="0"/>
          <w:marTop w:val="0"/>
          <w:marBottom w:val="0"/>
          <w:divBdr>
            <w:top w:val="none" w:sz="0" w:space="0" w:color="auto"/>
            <w:left w:val="none" w:sz="0" w:space="0" w:color="auto"/>
            <w:bottom w:val="none" w:sz="0" w:space="0" w:color="auto"/>
            <w:right w:val="none" w:sz="0" w:space="0" w:color="auto"/>
          </w:divBdr>
        </w:div>
        <w:div w:id="874465003">
          <w:marLeft w:val="0"/>
          <w:marRight w:val="0"/>
          <w:marTop w:val="0"/>
          <w:marBottom w:val="0"/>
          <w:divBdr>
            <w:top w:val="none" w:sz="0" w:space="0" w:color="auto"/>
            <w:left w:val="none" w:sz="0" w:space="0" w:color="auto"/>
            <w:bottom w:val="none" w:sz="0" w:space="0" w:color="auto"/>
            <w:right w:val="none" w:sz="0" w:space="0" w:color="auto"/>
          </w:divBdr>
        </w:div>
      </w:divsChild>
    </w:div>
    <w:div w:id="1312061718">
      <w:bodyDiv w:val="1"/>
      <w:marLeft w:val="0"/>
      <w:marRight w:val="0"/>
      <w:marTop w:val="0"/>
      <w:marBottom w:val="0"/>
      <w:divBdr>
        <w:top w:val="none" w:sz="0" w:space="0" w:color="auto"/>
        <w:left w:val="none" w:sz="0" w:space="0" w:color="auto"/>
        <w:bottom w:val="none" w:sz="0" w:space="0" w:color="auto"/>
        <w:right w:val="none" w:sz="0" w:space="0" w:color="auto"/>
      </w:divBdr>
    </w:div>
    <w:div w:id="1325085266">
      <w:bodyDiv w:val="1"/>
      <w:marLeft w:val="0"/>
      <w:marRight w:val="0"/>
      <w:marTop w:val="0"/>
      <w:marBottom w:val="0"/>
      <w:divBdr>
        <w:top w:val="none" w:sz="0" w:space="0" w:color="auto"/>
        <w:left w:val="none" w:sz="0" w:space="0" w:color="auto"/>
        <w:bottom w:val="none" w:sz="0" w:space="0" w:color="auto"/>
        <w:right w:val="none" w:sz="0" w:space="0" w:color="auto"/>
      </w:divBdr>
    </w:div>
    <w:div w:id="1328709041">
      <w:bodyDiv w:val="1"/>
      <w:marLeft w:val="0"/>
      <w:marRight w:val="0"/>
      <w:marTop w:val="0"/>
      <w:marBottom w:val="0"/>
      <w:divBdr>
        <w:top w:val="none" w:sz="0" w:space="0" w:color="auto"/>
        <w:left w:val="none" w:sz="0" w:space="0" w:color="auto"/>
        <w:bottom w:val="none" w:sz="0" w:space="0" w:color="auto"/>
        <w:right w:val="none" w:sz="0" w:space="0" w:color="auto"/>
      </w:divBdr>
      <w:divsChild>
        <w:div w:id="2090695043">
          <w:marLeft w:val="0"/>
          <w:marRight w:val="0"/>
          <w:marTop w:val="0"/>
          <w:marBottom w:val="0"/>
          <w:divBdr>
            <w:top w:val="none" w:sz="0" w:space="0" w:color="auto"/>
            <w:left w:val="none" w:sz="0" w:space="0" w:color="auto"/>
            <w:bottom w:val="none" w:sz="0" w:space="0" w:color="auto"/>
            <w:right w:val="none" w:sz="0" w:space="0" w:color="auto"/>
          </w:divBdr>
          <w:divsChild>
            <w:div w:id="1587417479">
              <w:marLeft w:val="0"/>
              <w:marRight w:val="0"/>
              <w:marTop w:val="0"/>
              <w:marBottom w:val="0"/>
              <w:divBdr>
                <w:top w:val="none" w:sz="0" w:space="0" w:color="auto"/>
                <w:left w:val="none" w:sz="0" w:space="0" w:color="auto"/>
                <w:bottom w:val="none" w:sz="0" w:space="0" w:color="auto"/>
                <w:right w:val="none" w:sz="0" w:space="0" w:color="auto"/>
              </w:divBdr>
              <w:divsChild>
                <w:div w:id="732854319">
                  <w:marLeft w:val="0"/>
                  <w:marRight w:val="0"/>
                  <w:marTop w:val="0"/>
                  <w:marBottom w:val="0"/>
                  <w:divBdr>
                    <w:top w:val="none" w:sz="0" w:space="0" w:color="auto"/>
                    <w:left w:val="none" w:sz="0" w:space="0" w:color="auto"/>
                    <w:bottom w:val="none" w:sz="0" w:space="0" w:color="auto"/>
                    <w:right w:val="none" w:sz="0" w:space="0" w:color="auto"/>
                  </w:divBdr>
                  <w:divsChild>
                    <w:div w:id="80990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690532">
      <w:bodyDiv w:val="1"/>
      <w:marLeft w:val="0"/>
      <w:marRight w:val="0"/>
      <w:marTop w:val="0"/>
      <w:marBottom w:val="0"/>
      <w:divBdr>
        <w:top w:val="none" w:sz="0" w:space="0" w:color="auto"/>
        <w:left w:val="none" w:sz="0" w:space="0" w:color="auto"/>
        <w:bottom w:val="none" w:sz="0" w:space="0" w:color="auto"/>
        <w:right w:val="none" w:sz="0" w:space="0" w:color="auto"/>
      </w:divBdr>
      <w:divsChild>
        <w:div w:id="531235188">
          <w:marLeft w:val="0"/>
          <w:marRight w:val="0"/>
          <w:marTop w:val="0"/>
          <w:marBottom w:val="0"/>
          <w:divBdr>
            <w:top w:val="none" w:sz="0" w:space="0" w:color="auto"/>
            <w:left w:val="none" w:sz="0" w:space="0" w:color="auto"/>
            <w:bottom w:val="none" w:sz="0" w:space="0" w:color="auto"/>
            <w:right w:val="none" w:sz="0" w:space="0" w:color="auto"/>
          </w:divBdr>
          <w:divsChild>
            <w:div w:id="504250320">
              <w:marLeft w:val="0"/>
              <w:marRight w:val="0"/>
              <w:marTop w:val="0"/>
              <w:marBottom w:val="0"/>
              <w:divBdr>
                <w:top w:val="none" w:sz="0" w:space="0" w:color="auto"/>
                <w:left w:val="none" w:sz="0" w:space="0" w:color="auto"/>
                <w:bottom w:val="none" w:sz="0" w:space="0" w:color="auto"/>
                <w:right w:val="none" w:sz="0" w:space="0" w:color="auto"/>
              </w:divBdr>
              <w:divsChild>
                <w:div w:id="1829400314">
                  <w:marLeft w:val="0"/>
                  <w:marRight w:val="0"/>
                  <w:marTop w:val="0"/>
                  <w:marBottom w:val="0"/>
                  <w:divBdr>
                    <w:top w:val="none" w:sz="0" w:space="0" w:color="auto"/>
                    <w:left w:val="none" w:sz="0" w:space="0" w:color="auto"/>
                    <w:bottom w:val="none" w:sz="0" w:space="0" w:color="auto"/>
                    <w:right w:val="none" w:sz="0" w:space="0" w:color="auto"/>
                  </w:divBdr>
                  <w:divsChild>
                    <w:div w:id="138826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217024">
      <w:bodyDiv w:val="1"/>
      <w:marLeft w:val="0"/>
      <w:marRight w:val="0"/>
      <w:marTop w:val="0"/>
      <w:marBottom w:val="0"/>
      <w:divBdr>
        <w:top w:val="none" w:sz="0" w:space="0" w:color="auto"/>
        <w:left w:val="none" w:sz="0" w:space="0" w:color="auto"/>
        <w:bottom w:val="none" w:sz="0" w:space="0" w:color="auto"/>
        <w:right w:val="none" w:sz="0" w:space="0" w:color="auto"/>
      </w:divBdr>
      <w:divsChild>
        <w:div w:id="1078212687">
          <w:marLeft w:val="0"/>
          <w:marRight w:val="0"/>
          <w:marTop w:val="0"/>
          <w:marBottom w:val="0"/>
          <w:divBdr>
            <w:top w:val="none" w:sz="0" w:space="0" w:color="auto"/>
            <w:left w:val="none" w:sz="0" w:space="0" w:color="auto"/>
            <w:bottom w:val="none" w:sz="0" w:space="0" w:color="auto"/>
            <w:right w:val="none" w:sz="0" w:space="0" w:color="auto"/>
          </w:divBdr>
          <w:divsChild>
            <w:div w:id="228658208">
              <w:marLeft w:val="0"/>
              <w:marRight w:val="0"/>
              <w:marTop w:val="0"/>
              <w:marBottom w:val="0"/>
              <w:divBdr>
                <w:top w:val="none" w:sz="0" w:space="0" w:color="auto"/>
                <w:left w:val="none" w:sz="0" w:space="0" w:color="auto"/>
                <w:bottom w:val="none" w:sz="0" w:space="0" w:color="auto"/>
                <w:right w:val="none" w:sz="0" w:space="0" w:color="auto"/>
              </w:divBdr>
              <w:divsChild>
                <w:div w:id="1341155499">
                  <w:marLeft w:val="0"/>
                  <w:marRight w:val="0"/>
                  <w:marTop w:val="0"/>
                  <w:marBottom w:val="0"/>
                  <w:divBdr>
                    <w:top w:val="none" w:sz="0" w:space="0" w:color="auto"/>
                    <w:left w:val="none" w:sz="0" w:space="0" w:color="auto"/>
                    <w:bottom w:val="none" w:sz="0" w:space="0" w:color="auto"/>
                    <w:right w:val="none" w:sz="0" w:space="0" w:color="auto"/>
                  </w:divBdr>
                  <w:divsChild>
                    <w:div w:id="147764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573723">
      <w:bodyDiv w:val="1"/>
      <w:marLeft w:val="0"/>
      <w:marRight w:val="0"/>
      <w:marTop w:val="0"/>
      <w:marBottom w:val="0"/>
      <w:divBdr>
        <w:top w:val="none" w:sz="0" w:space="0" w:color="auto"/>
        <w:left w:val="none" w:sz="0" w:space="0" w:color="auto"/>
        <w:bottom w:val="none" w:sz="0" w:space="0" w:color="auto"/>
        <w:right w:val="none" w:sz="0" w:space="0" w:color="auto"/>
      </w:divBdr>
      <w:divsChild>
        <w:div w:id="1985968292">
          <w:marLeft w:val="0"/>
          <w:marRight w:val="0"/>
          <w:marTop w:val="0"/>
          <w:marBottom w:val="0"/>
          <w:divBdr>
            <w:top w:val="none" w:sz="0" w:space="0" w:color="auto"/>
            <w:left w:val="none" w:sz="0" w:space="0" w:color="auto"/>
            <w:bottom w:val="none" w:sz="0" w:space="0" w:color="auto"/>
            <w:right w:val="none" w:sz="0" w:space="0" w:color="auto"/>
          </w:divBdr>
          <w:divsChild>
            <w:div w:id="608466882">
              <w:marLeft w:val="0"/>
              <w:marRight w:val="0"/>
              <w:marTop w:val="0"/>
              <w:marBottom w:val="0"/>
              <w:divBdr>
                <w:top w:val="none" w:sz="0" w:space="0" w:color="auto"/>
                <w:left w:val="none" w:sz="0" w:space="0" w:color="auto"/>
                <w:bottom w:val="none" w:sz="0" w:space="0" w:color="auto"/>
                <w:right w:val="none" w:sz="0" w:space="0" w:color="auto"/>
              </w:divBdr>
              <w:divsChild>
                <w:div w:id="1313291306">
                  <w:marLeft w:val="0"/>
                  <w:marRight w:val="0"/>
                  <w:marTop w:val="0"/>
                  <w:marBottom w:val="0"/>
                  <w:divBdr>
                    <w:top w:val="none" w:sz="0" w:space="0" w:color="auto"/>
                    <w:left w:val="none" w:sz="0" w:space="0" w:color="auto"/>
                    <w:bottom w:val="none" w:sz="0" w:space="0" w:color="auto"/>
                    <w:right w:val="none" w:sz="0" w:space="0" w:color="auto"/>
                  </w:divBdr>
                  <w:divsChild>
                    <w:div w:id="192691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075843">
      <w:bodyDiv w:val="1"/>
      <w:marLeft w:val="0"/>
      <w:marRight w:val="0"/>
      <w:marTop w:val="0"/>
      <w:marBottom w:val="0"/>
      <w:divBdr>
        <w:top w:val="none" w:sz="0" w:space="0" w:color="auto"/>
        <w:left w:val="none" w:sz="0" w:space="0" w:color="auto"/>
        <w:bottom w:val="none" w:sz="0" w:space="0" w:color="auto"/>
        <w:right w:val="none" w:sz="0" w:space="0" w:color="auto"/>
      </w:divBdr>
    </w:div>
    <w:div w:id="1405644747">
      <w:bodyDiv w:val="1"/>
      <w:marLeft w:val="0"/>
      <w:marRight w:val="0"/>
      <w:marTop w:val="0"/>
      <w:marBottom w:val="0"/>
      <w:divBdr>
        <w:top w:val="none" w:sz="0" w:space="0" w:color="auto"/>
        <w:left w:val="none" w:sz="0" w:space="0" w:color="auto"/>
        <w:bottom w:val="none" w:sz="0" w:space="0" w:color="auto"/>
        <w:right w:val="none" w:sz="0" w:space="0" w:color="auto"/>
      </w:divBdr>
      <w:divsChild>
        <w:div w:id="1115752207">
          <w:marLeft w:val="0"/>
          <w:marRight w:val="0"/>
          <w:marTop w:val="0"/>
          <w:marBottom w:val="0"/>
          <w:divBdr>
            <w:top w:val="none" w:sz="0" w:space="0" w:color="auto"/>
            <w:left w:val="none" w:sz="0" w:space="0" w:color="auto"/>
            <w:bottom w:val="none" w:sz="0" w:space="0" w:color="auto"/>
            <w:right w:val="none" w:sz="0" w:space="0" w:color="auto"/>
          </w:divBdr>
          <w:divsChild>
            <w:div w:id="2093044146">
              <w:marLeft w:val="0"/>
              <w:marRight w:val="0"/>
              <w:marTop w:val="0"/>
              <w:marBottom w:val="0"/>
              <w:divBdr>
                <w:top w:val="none" w:sz="0" w:space="0" w:color="auto"/>
                <w:left w:val="none" w:sz="0" w:space="0" w:color="auto"/>
                <w:bottom w:val="none" w:sz="0" w:space="0" w:color="auto"/>
                <w:right w:val="none" w:sz="0" w:space="0" w:color="auto"/>
              </w:divBdr>
              <w:divsChild>
                <w:div w:id="580719467">
                  <w:marLeft w:val="0"/>
                  <w:marRight w:val="0"/>
                  <w:marTop w:val="0"/>
                  <w:marBottom w:val="0"/>
                  <w:divBdr>
                    <w:top w:val="none" w:sz="0" w:space="0" w:color="auto"/>
                    <w:left w:val="none" w:sz="0" w:space="0" w:color="auto"/>
                    <w:bottom w:val="none" w:sz="0" w:space="0" w:color="auto"/>
                    <w:right w:val="none" w:sz="0" w:space="0" w:color="auto"/>
                  </w:divBdr>
                  <w:divsChild>
                    <w:div w:id="17473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963402">
      <w:bodyDiv w:val="1"/>
      <w:marLeft w:val="0"/>
      <w:marRight w:val="0"/>
      <w:marTop w:val="0"/>
      <w:marBottom w:val="0"/>
      <w:divBdr>
        <w:top w:val="none" w:sz="0" w:space="0" w:color="auto"/>
        <w:left w:val="none" w:sz="0" w:space="0" w:color="auto"/>
        <w:bottom w:val="none" w:sz="0" w:space="0" w:color="auto"/>
        <w:right w:val="none" w:sz="0" w:space="0" w:color="auto"/>
      </w:divBdr>
      <w:divsChild>
        <w:div w:id="2120946171">
          <w:marLeft w:val="0"/>
          <w:marRight w:val="0"/>
          <w:marTop w:val="0"/>
          <w:marBottom w:val="0"/>
          <w:divBdr>
            <w:top w:val="none" w:sz="0" w:space="0" w:color="auto"/>
            <w:left w:val="none" w:sz="0" w:space="0" w:color="auto"/>
            <w:bottom w:val="none" w:sz="0" w:space="0" w:color="auto"/>
            <w:right w:val="none" w:sz="0" w:space="0" w:color="auto"/>
          </w:divBdr>
          <w:divsChild>
            <w:div w:id="1823038787">
              <w:marLeft w:val="0"/>
              <w:marRight w:val="0"/>
              <w:marTop w:val="0"/>
              <w:marBottom w:val="0"/>
              <w:divBdr>
                <w:top w:val="none" w:sz="0" w:space="0" w:color="auto"/>
                <w:left w:val="none" w:sz="0" w:space="0" w:color="auto"/>
                <w:bottom w:val="none" w:sz="0" w:space="0" w:color="auto"/>
                <w:right w:val="none" w:sz="0" w:space="0" w:color="auto"/>
              </w:divBdr>
              <w:divsChild>
                <w:div w:id="312874569">
                  <w:marLeft w:val="0"/>
                  <w:marRight w:val="0"/>
                  <w:marTop w:val="0"/>
                  <w:marBottom w:val="0"/>
                  <w:divBdr>
                    <w:top w:val="none" w:sz="0" w:space="0" w:color="auto"/>
                    <w:left w:val="none" w:sz="0" w:space="0" w:color="auto"/>
                    <w:bottom w:val="none" w:sz="0" w:space="0" w:color="auto"/>
                    <w:right w:val="none" w:sz="0" w:space="0" w:color="auto"/>
                  </w:divBdr>
                  <w:divsChild>
                    <w:div w:id="130747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390356">
      <w:bodyDiv w:val="1"/>
      <w:marLeft w:val="0"/>
      <w:marRight w:val="0"/>
      <w:marTop w:val="0"/>
      <w:marBottom w:val="0"/>
      <w:divBdr>
        <w:top w:val="none" w:sz="0" w:space="0" w:color="auto"/>
        <w:left w:val="none" w:sz="0" w:space="0" w:color="auto"/>
        <w:bottom w:val="none" w:sz="0" w:space="0" w:color="auto"/>
        <w:right w:val="none" w:sz="0" w:space="0" w:color="auto"/>
      </w:divBdr>
      <w:divsChild>
        <w:div w:id="834614314">
          <w:marLeft w:val="0"/>
          <w:marRight w:val="0"/>
          <w:marTop w:val="0"/>
          <w:marBottom w:val="0"/>
          <w:divBdr>
            <w:top w:val="none" w:sz="0" w:space="0" w:color="auto"/>
            <w:left w:val="none" w:sz="0" w:space="0" w:color="auto"/>
            <w:bottom w:val="none" w:sz="0" w:space="0" w:color="auto"/>
            <w:right w:val="none" w:sz="0" w:space="0" w:color="auto"/>
          </w:divBdr>
          <w:divsChild>
            <w:div w:id="535314855">
              <w:marLeft w:val="0"/>
              <w:marRight w:val="0"/>
              <w:marTop w:val="0"/>
              <w:marBottom w:val="0"/>
              <w:divBdr>
                <w:top w:val="none" w:sz="0" w:space="0" w:color="auto"/>
                <w:left w:val="none" w:sz="0" w:space="0" w:color="auto"/>
                <w:bottom w:val="none" w:sz="0" w:space="0" w:color="auto"/>
                <w:right w:val="none" w:sz="0" w:space="0" w:color="auto"/>
              </w:divBdr>
              <w:divsChild>
                <w:div w:id="951085881">
                  <w:marLeft w:val="0"/>
                  <w:marRight w:val="0"/>
                  <w:marTop w:val="0"/>
                  <w:marBottom w:val="0"/>
                  <w:divBdr>
                    <w:top w:val="none" w:sz="0" w:space="0" w:color="auto"/>
                    <w:left w:val="none" w:sz="0" w:space="0" w:color="auto"/>
                    <w:bottom w:val="none" w:sz="0" w:space="0" w:color="auto"/>
                    <w:right w:val="none" w:sz="0" w:space="0" w:color="auto"/>
                  </w:divBdr>
                  <w:divsChild>
                    <w:div w:id="66508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913348">
      <w:bodyDiv w:val="1"/>
      <w:marLeft w:val="0"/>
      <w:marRight w:val="0"/>
      <w:marTop w:val="0"/>
      <w:marBottom w:val="0"/>
      <w:divBdr>
        <w:top w:val="none" w:sz="0" w:space="0" w:color="auto"/>
        <w:left w:val="none" w:sz="0" w:space="0" w:color="auto"/>
        <w:bottom w:val="none" w:sz="0" w:space="0" w:color="auto"/>
        <w:right w:val="none" w:sz="0" w:space="0" w:color="auto"/>
      </w:divBdr>
    </w:div>
    <w:div w:id="1502895002">
      <w:bodyDiv w:val="1"/>
      <w:marLeft w:val="0"/>
      <w:marRight w:val="0"/>
      <w:marTop w:val="0"/>
      <w:marBottom w:val="0"/>
      <w:divBdr>
        <w:top w:val="none" w:sz="0" w:space="0" w:color="auto"/>
        <w:left w:val="none" w:sz="0" w:space="0" w:color="auto"/>
        <w:bottom w:val="none" w:sz="0" w:space="0" w:color="auto"/>
        <w:right w:val="none" w:sz="0" w:space="0" w:color="auto"/>
      </w:divBdr>
    </w:div>
    <w:div w:id="1504972237">
      <w:bodyDiv w:val="1"/>
      <w:marLeft w:val="0"/>
      <w:marRight w:val="0"/>
      <w:marTop w:val="0"/>
      <w:marBottom w:val="0"/>
      <w:divBdr>
        <w:top w:val="none" w:sz="0" w:space="0" w:color="auto"/>
        <w:left w:val="none" w:sz="0" w:space="0" w:color="auto"/>
        <w:bottom w:val="none" w:sz="0" w:space="0" w:color="auto"/>
        <w:right w:val="none" w:sz="0" w:space="0" w:color="auto"/>
      </w:divBdr>
      <w:divsChild>
        <w:div w:id="1173187100">
          <w:marLeft w:val="0"/>
          <w:marRight w:val="0"/>
          <w:marTop w:val="0"/>
          <w:marBottom w:val="0"/>
          <w:divBdr>
            <w:top w:val="none" w:sz="0" w:space="0" w:color="auto"/>
            <w:left w:val="none" w:sz="0" w:space="0" w:color="auto"/>
            <w:bottom w:val="none" w:sz="0" w:space="0" w:color="auto"/>
            <w:right w:val="none" w:sz="0" w:space="0" w:color="auto"/>
          </w:divBdr>
          <w:divsChild>
            <w:div w:id="319965988">
              <w:marLeft w:val="0"/>
              <w:marRight w:val="0"/>
              <w:marTop w:val="0"/>
              <w:marBottom w:val="0"/>
              <w:divBdr>
                <w:top w:val="none" w:sz="0" w:space="0" w:color="auto"/>
                <w:left w:val="none" w:sz="0" w:space="0" w:color="auto"/>
                <w:bottom w:val="none" w:sz="0" w:space="0" w:color="auto"/>
                <w:right w:val="none" w:sz="0" w:space="0" w:color="auto"/>
              </w:divBdr>
              <w:divsChild>
                <w:div w:id="1852572373">
                  <w:marLeft w:val="0"/>
                  <w:marRight w:val="0"/>
                  <w:marTop w:val="0"/>
                  <w:marBottom w:val="0"/>
                  <w:divBdr>
                    <w:top w:val="none" w:sz="0" w:space="0" w:color="auto"/>
                    <w:left w:val="none" w:sz="0" w:space="0" w:color="auto"/>
                    <w:bottom w:val="none" w:sz="0" w:space="0" w:color="auto"/>
                    <w:right w:val="none" w:sz="0" w:space="0" w:color="auto"/>
                  </w:divBdr>
                  <w:divsChild>
                    <w:div w:id="2029016800">
                      <w:marLeft w:val="0"/>
                      <w:marRight w:val="0"/>
                      <w:marTop w:val="0"/>
                      <w:marBottom w:val="0"/>
                      <w:divBdr>
                        <w:top w:val="none" w:sz="0" w:space="0" w:color="auto"/>
                        <w:left w:val="none" w:sz="0" w:space="0" w:color="auto"/>
                        <w:bottom w:val="none" w:sz="0" w:space="0" w:color="auto"/>
                        <w:right w:val="none" w:sz="0" w:space="0" w:color="auto"/>
                      </w:divBdr>
                    </w:div>
                  </w:divsChild>
                </w:div>
                <w:div w:id="740252232">
                  <w:marLeft w:val="0"/>
                  <w:marRight w:val="0"/>
                  <w:marTop w:val="0"/>
                  <w:marBottom w:val="0"/>
                  <w:divBdr>
                    <w:top w:val="none" w:sz="0" w:space="0" w:color="auto"/>
                    <w:left w:val="none" w:sz="0" w:space="0" w:color="auto"/>
                    <w:bottom w:val="none" w:sz="0" w:space="0" w:color="auto"/>
                    <w:right w:val="none" w:sz="0" w:space="0" w:color="auto"/>
                  </w:divBdr>
                  <w:divsChild>
                    <w:div w:id="210371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745566">
      <w:bodyDiv w:val="1"/>
      <w:marLeft w:val="0"/>
      <w:marRight w:val="0"/>
      <w:marTop w:val="0"/>
      <w:marBottom w:val="0"/>
      <w:divBdr>
        <w:top w:val="none" w:sz="0" w:space="0" w:color="auto"/>
        <w:left w:val="none" w:sz="0" w:space="0" w:color="auto"/>
        <w:bottom w:val="none" w:sz="0" w:space="0" w:color="auto"/>
        <w:right w:val="none" w:sz="0" w:space="0" w:color="auto"/>
      </w:divBdr>
    </w:div>
    <w:div w:id="1544946420">
      <w:bodyDiv w:val="1"/>
      <w:marLeft w:val="0"/>
      <w:marRight w:val="0"/>
      <w:marTop w:val="0"/>
      <w:marBottom w:val="0"/>
      <w:divBdr>
        <w:top w:val="none" w:sz="0" w:space="0" w:color="auto"/>
        <w:left w:val="none" w:sz="0" w:space="0" w:color="auto"/>
        <w:bottom w:val="none" w:sz="0" w:space="0" w:color="auto"/>
        <w:right w:val="none" w:sz="0" w:space="0" w:color="auto"/>
      </w:divBdr>
    </w:div>
    <w:div w:id="1577012062">
      <w:bodyDiv w:val="1"/>
      <w:marLeft w:val="0"/>
      <w:marRight w:val="0"/>
      <w:marTop w:val="0"/>
      <w:marBottom w:val="0"/>
      <w:divBdr>
        <w:top w:val="none" w:sz="0" w:space="0" w:color="auto"/>
        <w:left w:val="none" w:sz="0" w:space="0" w:color="auto"/>
        <w:bottom w:val="none" w:sz="0" w:space="0" w:color="auto"/>
        <w:right w:val="none" w:sz="0" w:space="0" w:color="auto"/>
      </w:divBdr>
      <w:divsChild>
        <w:div w:id="486364051">
          <w:marLeft w:val="0"/>
          <w:marRight w:val="0"/>
          <w:marTop w:val="0"/>
          <w:marBottom w:val="0"/>
          <w:divBdr>
            <w:top w:val="none" w:sz="0" w:space="0" w:color="auto"/>
            <w:left w:val="none" w:sz="0" w:space="0" w:color="auto"/>
            <w:bottom w:val="none" w:sz="0" w:space="0" w:color="auto"/>
            <w:right w:val="none" w:sz="0" w:space="0" w:color="auto"/>
          </w:divBdr>
          <w:divsChild>
            <w:div w:id="523784031">
              <w:marLeft w:val="0"/>
              <w:marRight w:val="0"/>
              <w:marTop w:val="0"/>
              <w:marBottom w:val="0"/>
              <w:divBdr>
                <w:top w:val="none" w:sz="0" w:space="0" w:color="auto"/>
                <w:left w:val="none" w:sz="0" w:space="0" w:color="auto"/>
                <w:bottom w:val="none" w:sz="0" w:space="0" w:color="auto"/>
                <w:right w:val="none" w:sz="0" w:space="0" w:color="auto"/>
              </w:divBdr>
              <w:divsChild>
                <w:div w:id="94523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652222">
      <w:bodyDiv w:val="1"/>
      <w:marLeft w:val="0"/>
      <w:marRight w:val="0"/>
      <w:marTop w:val="0"/>
      <w:marBottom w:val="0"/>
      <w:divBdr>
        <w:top w:val="none" w:sz="0" w:space="0" w:color="auto"/>
        <w:left w:val="none" w:sz="0" w:space="0" w:color="auto"/>
        <w:bottom w:val="none" w:sz="0" w:space="0" w:color="auto"/>
        <w:right w:val="none" w:sz="0" w:space="0" w:color="auto"/>
      </w:divBdr>
    </w:div>
    <w:div w:id="1597787085">
      <w:bodyDiv w:val="1"/>
      <w:marLeft w:val="0"/>
      <w:marRight w:val="0"/>
      <w:marTop w:val="0"/>
      <w:marBottom w:val="0"/>
      <w:divBdr>
        <w:top w:val="none" w:sz="0" w:space="0" w:color="auto"/>
        <w:left w:val="none" w:sz="0" w:space="0" w:color="auto"/>
        <w:bottom w:val="none" w:sz="0" w:space="0" w:color="auto"/>
        <w:right w:val="none" w:sz="0" w:space="0" w:color="auto"/>
      </w:divBdr>
    </w:div>
    <w:div w:id="1601571811">
      <w:bodyDiv w:val="1"/>
      <w:marLeft w:val="0"/>
      <w:marRight w:val="0"/>
      <w:marTop w:val="0"/>
      <w:marBottom w:val="0"/>
      <w:divBdr>
        <w:top w:val="none" w:sz="0" w:space="0" w:color="auto"/>
        <w:left w:val="none" w:sz="0" w:space="0" w:color="auto"/>
        <w:bottom w:val="none" w:sz="0" w:space="0" w:color="auto"/>
        <w:right w:val="none" w:sz="0" w:space="0" w:color="auto"/>
      </w:divBdr>
      <w:divsChild>
        <w:div w:id="139275293">
          <w:marLeft w:val="0"/>
          <w:marRight w:val="0"/>
          <w:marTop w:val="0"/>
          <w:marBottom w:val="0"/>
          <w:divBdr>
            <w:top w:val="none" w:sz="0" w:space="0" w:color="auto"/>
            <w:left w:val="none" w:sz="0" w:space="0" w:color="auto"/>
            <w:bottom w:val="none" w:sz="0" w:space="0" w:color="auto"/>
            <w:right w:val="none" w:sz="0" w:space="0" w:color="auto"/>
          </w:divBdr>
          <w:divsChild>
            <w:div w:id="885917336">
              <w:marLeft w:val="0"/>
              <w:marRight w:val="0"/>
              <w:marTop w:val="0"/>
              <w:marBottom w:val="0"/>
              <w:divBdr>
                <w:top w:val="none" w:sz="0" w:space="0" w:color="auto"/>
                <w:left w:val="none" w:sz="0" w:space="0" w:color="auto"/>
                <w:bottom w:val="none" w:sz="0" w:space="0" w:color="auto"/>
                <w:right w:val="none" w:sz="0" w:space="0" w:color="auto"/>
              </w:divBdr>
              <w:divsChild>
                <w:div w:id="1080712487">
                  <w:marLeft w:val="0"/>
                  <w:marRight w:val="0"/>
                  <w:marTop w:val="0"/>
                  <w:marBottom w:val="0"/>
                  <w:divBdr>
                    <w:top w:val="none" w:sz="0" w:space="0" w:color="auto"/>
                    <w:left w:val="none" w:sz="0" w:space="0" w:color="auto"/>
                    <w:bottom w:val="none" w:sz="0" w:space="0" w:color="auto"/>
                    <w:right w:val="none" w:sz="0" w:space="0" w:color="auto"/>
                  </w:divBdr>
                </w:div>
              </w:divsChild>
            </w:div>
            <w:div w:id="1005088970">
              <w:marLeft w:val="0"/>
              <w:marRight w:val="0"/>
              <w:marTop w:val="0"/>
              <w:marBottom w:val="0"/>
              <w:divBdr>
                <w:top w:val="none" w:sz="0" w:space="0" w:color="auto"/>
                <w:left w:val="none" w:sz="0" w:space="0" w:color="auto"/>
                <w:bottom w:val="none" w:sz="0" w:space="0" w:color="auto"/>
                <w:right w:val="none" w:sz="0" w:space="0" w:color="auto"/>
              </w:divBdr>
              <w:divsChild>
                <w:div w:id="1999192997">
                  <w:marLeft w:val="0"/>
                  <w:marRight w:val="0"/>
                  <w:marTop w:val="0"/>
                  <w:marBottom w:val="0"/>
                  <w:divBdr>
                    <w:top w:val="none" w:sz="0" w:space="0" w:color="auto"/>
                    <w:left w:val="none" w:sz="0" w:space="0" w:color="auto"/>
                    <w:bottom w:val="none" w:sz="0" w:space="0" w:color="auto"/>
                    <w:right w:val="none" w:sz="0" w:space="0" w:color="auto"/>
                  </w:divBdr>
                </w:div>
              </w:divsChild>
            </w:div>
            <w:div w:id="177548563">
              <w:marLeft w:val="0"/>
              <w:marRight w:val="0"/>
              <w:marTop w:val="0"/>
              <w:marBottom w:val="0"/>
              <w:divBdr>
                <w:top w:val="none" w:sz="0" w:space="0" w:color="auto"/>
                <w:left w:val="none" w:sz="0" w:space="0" w:color="auto"/>
                <w:bottom w:val="none" w:sz="0" w:space="0" w:color="auto"/>
                <w:right w:val="none" w:sz="0" w:space="0" w:color="auto"/>
              </w:divBdr>
              <w:divsChild>
                <w:div w:id="1111819092">
                  <w:marLeft w:val="0"/>
                  <w:marRight w:val="0"/>
                  <w:marTop w:val="0"/>
                  <w:marBottom w:val="0"/>
                  <w:divBdr>
                    <w:top w:val="none" w:sz="0" w:space="0" w:color="auto"/>
                    <w:left w:val="none" w:sz="0" w:space="0" w:color="auto"/>
                    <w:bottom w:val="none" w:sz="0" w:space="0" w:color="auto"/>
                    <w:right w:val="none" w:sz="0" w:space="0" w:color="auto"/>
                  </w:divBdr>
                </w:div>
                <w:div w:id="1043599605">
                  <w:marLeft w:val="0"/>
                  <w:marRight w:val="0"/>
                  <w:marTop w:val="0"/>
                  <w:marBottom w:val="0"/>
                  <w:divBdr>
                    <w:top w:val="none" w:sz="0" w:space="0" w:color="auto"/>
                    <w:left w:val="none" w:sz="0" w:space="0" w:color="auto"/>
                    <w:bottom w:val="none" w:sz="0" w:space="0" w:color="auto"/>
                    <w:right w:val="none" w:sz="0" w:space="0" w:color="auto"/>
                  </w:divBdr>
                </w:div>
              </w:divsChild>
            </w:div>
            <w:div w:id="1108045004">
              <w:marLeft w:val="0"/>
              <w:marRight w:val="0"/>
              <w:marTop w:val="0"/>
              <w:marBottom w:val="0"/>
              <w:divBdr>
                <w:top w:val="none" w:sz="0" w:space="0" w:color="auto"/>
                <w:left w:val="none" w:sz="0" w:space="0" w:color="auto"/>
                <w:bottom w:val="none" w:sz="0" w:space="0" w:color="auto"/>
                <w:right w:val="none" w:sz="0" w:space="0" w:color="auto"/>
              </w:divBdr>
              <w:divsChild>
                <w:div w:id="147321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854224">
      <w:bodyDiv w:val="1"/>
      <w:marLeft w:val="0"/>
      <w:marRight w:val="0"/>
      <w:marTop w:val="0"/>
      <w:marBottom w:val="0"/>
      <w:divBdr>
        <w:top w:val="none" w:sz="0" w:space="0" w:color="auto"/>
        <w:left w:val="none" w:sz="0" w:space="0" w:color="auto"/>
        <w:bottom w:val="none" w:sz="0" w:space="0" w:color="auto"/>
        <w:right w:val="none" w:sz="0" w:space="0" w:color="auto"/>
      </w:divBdr>
    </w:div>
    <w:div w:id="1625035745">
      <w:bodyDiv w:val="1"/>
      <w:marLeft w:val="0"/>
      <w:marRight w:val="0"/>
      <w:marTop w:val="0"/>
      <w:marBottom w:val="0"/>
      <w:divBdr>
        <w:top w:val="none" w:sz="0" w:space="0" w:color="auto"/>
        <w:left w:val="none" w:sz="0" w:space="0" w:color="auto"/>
        <w:bottom w:val="none" w:sz="0" w:space="0" w:color="auto"/>
        <w:right w:val="none" w:sz="0" w:space="0" w:color="auto"/>
      </w:divBdr>
      <w:divsChild>
        <w:div w:id="1144272202">
          <w:marLeft w:val="0"/>
          <w:marRight w:val="0"/>
          <w:marTop w:val="0"/>
          <w:marBottom w:val="0"/>
          <w:divBdr>
            <w:top w:val="none" w:sz="0" w:space="0" w:color="auto"/>
            <w:left w:val="none" w:sz="0" w:space="0" w:color="auto"/>
            <w:bottom w:val="none" w:sz="0" w:space="0" w:color="auto"/>
            <w:right w:val="none" w:sz="0" w:space="0" w:color="auto"/>
          </w:divBdr>
          <w:divsChild>
            <w:div w:id="529148556">
              <w:marLeft w:val="0"/>
              <w:marRight w:val="0"/>
              <w:marTop w:val="0"/>
              <w:marBottom w:val="0"/>
              <w:divBdr>
                <w:top w:val="none" w:sz="0" w:space="0" w:color="auto"/>
                <w:left w:val="none" w:sz="0" w:space="0" w:color="auto"/>
                <w:bottom w:val="none" w:sz="0" w:space="0" w:color="auto"/>
                <w:right w:val="none" w:sz="0" w:space="0" w:color="auto"/>
              </w:divBdr>
              <w:divsChild>
                <w:div w:id="694574966">
                  <w:marLeft w:val="0"/>
                  <w:marRight w:val="0"/>
                  <w:marTop w:val="0"/>
                  <w:marBottom w:val="0"/>
                  <w:divBdr>
                    <w:top w:val="none" w:sz="0" w:space="0" w:color="auto"/>
                    <w:left w:val="none" w:sz="0" w:space="0" w:color="auto"/>
                    <w:bottom w:val="none" w:sz="0" w:space="0" w:color="auto"/>
                    <w:right w:val="none" w:sz="0" w:space="0" w:color="auto"/>
                  </w:divBdr>
                  <w:divsChild>
                    <w:div w:id="1951281049">
                      <w:marLeft w:val="0"/>
                      <w:marRight w:val="0"/>
                      <w:marTop w:val="0"/>
                      <w:marBottom w:val="0"/>
                      <w:divBdr>
                        <w:top w:val="none" w:sz="0" w:space="0" w:color="auto"/>
                        <w:left w:val="none" w:sz="0" w:space="0" w:color="auto"/>
                        <w:bottom w:val="none" w:sz="0" w:space="0" w:color="auto"/>
                        <w:right w:val="none" w:sz="0" w:space="0" w:color="auto"/>
                      </w:divBdr>
                    </w:div>
                  </w:divsChild>
                </w:div>
                <w:div w:id="1465733997">
                  <w:marLeft w:val="0"/>
                  <w:marRight w:val="0"/>
                  <w:marTop w:val="0"/>
                  <w:marBottom w:val="0"/>
                  <w:divBdr>
                    <w:top w:val="none" w:sz="0" w:space="0" w:color="auto"/>
                    <w:left w:val="none" w:sz="0" w:space="0" w:color="auto"/>
                    <w:bottom w:val="none" w:sz="0" w:space="0" w:color="auto"/>
                    <w:right w:val="none" w:sz="0" w:space="0" w:color="auto"/>
                  </w:divBdr>
                  <w:divsChild>
                    <w:div w:id="164222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838610">
      <w:bodyDiv w:val="1"/>
      <w:marLeft w:val="0"/>
      <w:marRight w:val="0"/>
      <w:marTop w:val="0"/>
      <w:marBottom w:val="0"/>
      <w:divBdr>
        <w:top w:val="none" w:sz="0" w:space="0" w:color="auto"/>
        <w:left w:val="none" w:sz="0" w:space="0" w:color="auto"/>
        <w:bottom w:val="none" w:sz="0" w:space="0" w:color="auto"/>
        <w:right w:val="none" w:sz="0" w:space="0" w:color="auto"/>
      </w:divBdr>
    </w:div>
    <w:div w:id="1641574493">
      <w:bodyDiv w:val="1"/>
      <w:marLeft w:val="0"/>
      <w:marRight w:val="0"/>
      <w:marTop w:val="0"/>
      <w:marBottom w:val="0"/>
      <w:divBdr>
        <w:top w:val="none" w:sz="0" w:space="0" w:color="auto"/>
        <w:left w:val="none" w:sz="0" w:space="0" w:color="auto"/>
        <w:bottom w:val="none" w:sz="0" w:space="0" w:color="auto"/>
        <w:right w:val="none" w:sz="0" w:space="0" w:color="auto"/>
      </w:divBdr>
      <w:divsChild>
        <w:div w:id="533271179">
          <w:marLeft w:val="0"/>
          <w:marRight w:val="0"/>
          <w:marTop w:val="0"/>
          <w:marBottom w:val="0"/>
          <w:divBdr>
            <w:top w:val="none" w:sz="0" w:space="0" w:color="auto"/>
            <w:left w:val="none" w:sz="0" w:space="0" w:color="auto"/>
            <w:bottom w:val="none" w:sz="0" w:space="0" w:color="auto"/>
            <w:right w:val="none" w:sz="0" w:space="0" w:color="auto"/>
          </w:divBdr>
          <w:divsChild>
            <w:div w:id="410546175">
              <w:marLeft w:val="0"/>
              <w:marRight w:val="0"/>
              <w:marTop w:val="0"/>
              <w:marBottom w:val="0"/>
              <w:divBdr>
                <w:top w:val="none" w:sz="0" w:space="0" w:color="auto"/>
                <w:left w:val="none" w:sz="0" w:space="0" w:color="auto"/>
                <w:bottom w:val="none" w:sz="0" w:space="0" w:color="auto"/>
                <w:right w:val="none" w:sz="0" w:space="0" w:color="auto"/>
              </w:divBdr>
              <w:divsChild>
                <w:div w:id="1913154283">
                  <w:marLeft w:val="0"/>
                  <w:marRight w:val="0"/>
                  <w:marTop w:val="0"/>
                  <w:marBottom w:val="0"/>
                  <w:divBdr>
                    <w:top w:val="none" w:sz="0" w:space="0" w:color="auto"/>
                    <w:left w:val="none" w:sz="0" w:space="0" w:color="auto"/>
                    <w:bottom w:val="none" w:sz="0" w:space="0" w:color="auto"/>
                    <w:right w:val="none" w:sz="0" w:space="0" w:color="auto"/>
                  </w:divBdr>
                </w:div>
                <w:div w:id="1722165582">
                  <w:marLeft w:val="0"/>
                  <w:marRight w:val="0"/>
                  <w:marTop w:val="0"/>
                  <w:marBottom w:val="0"/>
                  <w:divBdr>
                    <w:top w:val="none" w:sz="0" w:space="0" w:color="auto"/>
                    <w:left w:val="none" w:sz="0" w:space="0" w:color="auto"/>
                    <w:bottom w:val="none" w:sz="0" w:space="0" w:color="auto"/>
                    <w:right w:val="none" w:sz="0" w:space="0" w:color="auto"/>
                  </w:divBdr>
                </w:div>
                <w:div w:id="928588152">
                  <w:marLeft w:val="0"/>
                  <w:marRight w:val="0"/>
                  <w:marTop w:val="0"/>
                  <w:marBottom w:val="0"/>
                  <w:divBdr>
                    <w:top w:val="none" w:sz="0" w:space="0" w:color="auto"/>
                    <w:left w:val="none" w:sz="0" w:space="0" w:color="auto"/>
                    <w:bottom w:val="none" w:sz="0" w:space="0" w:color="auto"/>
                    <w:right w:val="none" w:sz="0" w:space="0" w:color="auto"/>
                  </w:divBdr>
                </w:div>
              </w:divsChild>
            </w:div>
            <w:div w:id="1199126587">
              <w:marLeft w:val="0"/>
              <w:marRight w:val="0"/>
              <w:marTop w:val="0"/>
              <w:marBottom w:val="0"/>
              <w:divBdr>
                <w:top w:val="none" w:sz="0" w:space="0" w:color="auto"/>
                <w:left w:val="none" w:sz="0" w:space="0" w:color="auto"/>
                <w:bottom w:val="none" w:sz="0" w:space="0" w:color="auto"/>
                <w:right w:val="none" w:sz="0" w:space="0" w:color="auto"/>
              </w:divBdr>
              <w:divsChild>
                <w:div w:id="540287833">
                  <w:marLeft w:val="0"/>
                  <w:marRight w:val="0"/>
                  <w:marTop w:val="0"/>
                  <w:marBottom w:val="0"/>
                  <w:divBdr>
                    <w:top w:val="none" w:sz="0" w:space="0" w:color="auto"/>
                    <w:left w:val="none" w:sz="0" w:space="0" w:color="auto"/>
                    <w:bottom w:val="none" w:sz="0" w:space="0" w:color="auto"/>
                    <w:right w:val="none" w:sz="0" w:space="0" w:color="auto"/>
                  </w:divBdr>
                </w:div>
                <w:div w:id="586154475">
                  <w:marLeft w:val="0"/>
                  <w:marRight w:val="0"/>
                  <w:marTop w:val="0"/>
                  <w:marBottom w:val="0"/>
                  <w:divBdr>
                    <w:top w:val="none" w:sz="0" w:space="0" w:color="auto"/>
                    <w:left w:val="none" w:sz="0" w:space="0" w:color="auto"/>
                    <w:bottom w:val="none" w:sz="0" w:space="0" w:color="auto"/>
                    <w:right w:val="none" w:sz="0" w:space="0" w:color="auto"/>
                  </w:divBdr>
                </w:div>
                <w:div w:id="345131899">
                  <w:marLeft w:val="0"/>
                  <w:marRight w:val="0"/>
                  <w:marTop w:val="0"/>
                  <w:marBottom w:val="0"/>
                  <w:divBdr>
                    <w:top w:val="none" w:sz="0" w:space="0" w:color="auto"/>
                    <w:left w:val="none" w:sz="0" w:space="0" w:color="auto"/>
                    <w:bottom w:val="none" w:sz="0" w:space="0" w:color="auto"/>
                    <w:right w:val="none" w:sz="0" w:space="0" w:color="auto"/>
                  </w:divBdr>
                </w:div>
              </w:divsChild>
            </w:div>
            <w:div w:id="572858945">
              <w:marLeft w:val="0"/>
              <w:marRight w:val="0"/>
              <w:marTop w:val="0"/>
              <w:marBottom w:val="0"/>
              <w:divBdr>
                <w:top w:val="none" w:sz="0" w:space="0" w:color="auto"/>
                <w:left w:val="none" w:sz="0" w:space="0" w:color="auto"/>
                <w:bottom w:val="none" w:sz="0" w:space="0" w:color="auto"/>
                <w:right w:val="none" w:sz="0" w:space="0" w:color="auto"/>
              </w:divBdr>
              <w:divsChild>
                <w:div w:id="104996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429996">
      <w:bodyDiv w:val="1"/>
      <w:marLeft w:val="0"/>
      <w:marRight w:val="0"/>
      <w:marTop w:val="0"/>
      <w:marBottom w:val="0"/>
      <w:divBdr>
        <w:top w:val="none" w:sz="0" w:space="0" w:color="auto"/>
        <w:left w:val="none" w:sz="0" w:space="0" w:color="auto"/>
        <w:bottom w:val="none" w:sz="0" w:space="0" w:color="auto"/>
        <w:right w:val="none" w:sz="0" w:space="0" w:color="auto"/>
      </w:divBdr>
    </w:div>
    <w:div w:id="1651052258">
      <w:bodyDiv w:val="1"/>
      <w:marLeft w:val="0"/>
      <w:marRight w:val="0"/>
      <w:marTop w:val="0"/>
      <w:marBottom w:val="0"/>
      <w:divBdr>
        <w:top w:val="none" w:sz="0" w:space="0" w:color="auto"/>
        <w:left w:val="none" w:sz="0" w:space="0" w:color="auto"/>
        <w:bottom w:val="none" w:sz="0" w:space="0" w:color="auto"/>
        <w:right w:val="none" w:sz="0" w:space="0" w:color="auto"/>
      </w:divBdr>
      <w:divsChild>
        <w:div w:id="1225868926">
          <w:marLeft w:val="0"/>
          <w:marRight w:val="0"/>
          <w:marTop w:val="0"/>
          <w:marBottom w:val="0"/>
          <w:divBdr>
            <w:top w:val="none" w:sz="0" w:space="0" w:color="auto"/>
            <w:left w:val="none" w:sz="0" w:space="0" w:color="auto"/>
            <w:bottom w:val="none" w:sz="0" w:space="0" w:color="auto"/>
            <w:right w:val="none" w:sz="0" w:space="0" w:color="auto"/>
          </w:divBdr>
          <w:divsChild>
            <w:div w:id="633288473">
              <w:marLeft w:val="0"/>
              <w:marRight w:val="0"/>
              <w:marTop w:val="0"/>
              <w:marBottom w:val="0"/>
              <w:divBdr>
                <w:top w:val="none" w:sz="0" w:space="0" w:color="auto"/>
                <w:left w:val="none" w:sz="0" w:space="0" w:color="auto"/>
                <w:bottom w:val="none" w:sz="0" w:space="0" w:color="auto"/>
                <w:right w:val="none" w:sz="0" w:space="0" w:color="auto"/>
              </w:divBdr>
              <w:divsChild>
                <w:div w:id="118975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977148">
      <w:bodyDiv w:val="1"/>
      <w:marLeft w:val="0"/>
      <w:marRight w:val="0"/>
      <w:marTop w:val="0"/>
      <w:marBottom w:val="0"/>
      <w:divBdr>
        <w:top w:val="none" w:sz="0" w:space="0" w:color="auto"/>
        <w:left w:val="none" w:sz="0" w:space="0" w:color="auto"/>
        <w:bottom w:val="none" w:sz="0" w:space="0" w:color="auto"/>
        <w:right w:val="none" w:sz="0" w:space="0" w:color="auto"/>
      </w:divBdr>
      <w:divsChild>
        <w:div w:id="1810975675">
          <w:marLeft w:val="0"/>
          <w:marRight w:val="0"/>
          <w:marTop w:val="0"/>
          <w:marBottom w:val="0"/>
          <w:divBdr>
            <w:top w:val="none" w:sz="0" w:space="0" w:color="auto"/>
            <w:left w:val="none" w:sz="0" w:space="0" w:color="auto"/>
            <w:bottom w:val="none" w:sz="0" w:space="0" w:color="auto"/>
            <w:right w:val="none" w:sz="0" w:space="0" w:color="auto"/>
          </w:divBdr>
          <w:divsChild>
            <w:div w:id="66849478">
              <w:marLeft w:val="0"/>
              <w:marRight w:val="0"/>
              <w:marTop w:val="0"/>
              <w:marBottom w:val="0"/>
              <w:divBdr>
                <w:top w:val="none" w:sz="0" w:space="0" w:color="auto"/>
                <w:left w:val="none" w:sz="0" w:space="0" w:color="auto"/>
                <w:bottom w:val="none" w:sz="0" w:space="0" w:color="auto"/>
                <w:right w:val="none" w:sz="0" w:space="0" w:color="auto"/>
              </w:divBdr>
              <w:divsChild>
                <w:div w:id="8692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96798">
      <w:bodyDiv w:val="1"/>
      <w:marLeft w:val="0"/>
      <w:marRight w:val="0"/>
      <w:marTop w:val="0"/>
      <w:marBottom w:val="0"/>
      <w:divBdr>
        <w:top w:val="none" w:sz="0" w:space="0" w:color="auto"/>
        <w:left w:val="none" w:sz="0" w:space="0" w:color="auto"/>
        <w:bottom w:val="none" w:sz="0" w:space="0" w:color="auto"/>
        <w:right w:val="none" w:sz="0" w:space="0" w:color="auto"/>
      </w:divBdr>
      <w:divsChild>
        <w:div w:id="1176188924">
          <w:marLeft w:val="0"/>
          <w:marRight w:val="0"/>
          <w:marTop w:val="0"/>
          <w:marBottom w:val="0"/>
          <w:divBdr>
            <w:top w:val="none" w:sz="0" w:space="0" w:color="auto"/>
            <w:left w:val="none" w:sz="0" w:space="0" w:color="auto"/>
            <w:bottom w:val="none" w:sz="0" w:space="0" w:color="auto"/>
            <w:right w:val="none" w:sz="0" w:space="0" w:color="auto"/>
          </w:divBdr>
          <w:divsChild>
            <w:div w:id="272983135">
              <w:marLeft w:val="0"/>
              <w:marRight w:val="0"/>
              <w:marTop w:val="0"/>
              <w:marBottom w:val="0"/>
              <w:divBdr>
                <w:top w:val="none" w:sz="0" w:space="0" w:color="auto"/>
                <w:left w:val="none" w:sz="0" w:space="0" w:color="auto"/>
                <w:bottom w:val="none" w:sz="0" w:space="0" w:color="auto"/>
                <w:right w:val="none" w:sz="0" w:space="0" w:color="auto"/>
              </w:divBdr>
              <w:divsChild>
                <w:div w:id="960960194">
                  <w:marLeft w:val="0"/>
                  <w:marRight w:val="0"/>
                  <w:marTop w:val="0"/>
                  <w:marBottom w:val="0"/>
                  <w:divBdr>
                    <w:top w:val="none" w:sz="0" w:space="0" w:color="auto"/>
                    <w:left w:val="none" w:sz="0" w:space="0" w:color="auto"/>
                    <w:bottom w:val="none" w:sz="0" w:space="0" w:color="auto"/>
                    <w:right w:val="none" w:sz="0" w:space="0" w:color="auto"/>
                  </w:divBdr>
                  <w:divsChild>
                    <w:div w:id="147305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429568">
      <w:bodyDiv w:val="1"/>
      <w:marLeft w:val="0"/>
      <w:marRight w:val="0"/>
      <w:marTop w:val="0"/>
      <w:marBottom w:val="0"/>
      <w:divBdr>
        <w:top w:val="none" w:sz="0" w:space="0" w:color="auto"/>
        <w:left w:val="none" w:sz="0" w:space="0" w:color="auto"/>
        <w:bottom w:val="none" w:sz="0" w:space="0" w:color="auto"/>
        <w:right w:val="none" w:sz="0" w:space="0" w:color="auto"/>
      </w:divBdr>
      <w:divsChild>
        <w:div w:id="843977318">
          <w:marLeft w:val="0"/>
          <w:marRight w:val="0"/>
          <w:marTop w:val="0"/>
          <w:marBottom w:val="0"/>
          <w:divBdr>
            <w:top w:val="none" w:sz="0" w:space="0" w:color="auto"/>
            <w:left w:val="none" w:sz="0" w:space="0" w:color="auto"/>
            <w:bottom w:val="none" w:sz="0" w:space="0" w:color="auto"/>
            <w:right w:val="none" w:sz="0" w:space="0" w:color="auto"/>
          </w:divBdr>
          <w:divsChild>
            <w:div w:id="614023981">
              <w:marLeft w:val="0"/>
              <w:marRight w:val="0"/>
              <w:marTop w:val="0"/>
              <w:marBottom w:val="0"/>
              <w:divBdr>
                <w:top w:val="none" w:sz="0" w:space="0" w:color="auto"/>
                <w:left w:val="none" w:sz="0" w:space="0" w:color="auto"/>
                <w:bottom w:val="none" w:sz="0" w:space="0" w:color="auto"/>
                <w:right w:val="none" w:sz="0" w:space="0" w:color="auto"/>
              </w:divBdr>
              <w:divsChild>
                <w:div w:id="613050560">
                  <w:marLeft w:val="0"/>
                  <w:marRight w:val="0"/>
                  <w:marTop w:val="0"/>
                  <w:marBottom w:val="0"/>
                  <w:divBdr>
                    <w:top w:val="none" w:sz="0" w:space="0" w:color="auto"/>
                    <w:left w:val="none" w:sz="0" w:space="0" w:color="auto"/>
                    <w:bottom w:val="none" w:sz="0" w:space="0" w:color="auto"/>
                    <w:right w:val="none" w:sz="0" w:space="0" w:color="auto"/>
                  </w:divBdr>
                  <w:divsChild>
                    <w:div w:id="77151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744518">
      <w:bodyDiv w:val="1"/>
      <w:marLeft w:val="0"/>
      <w:marRight w:val="0"/>
      <w:marTop w:val="0"/>
      <w:marBottom w:val="0"/>
      <w:divBdr>
        <w:top w:val="none" w:sz="0" w:space="0" w:color="auto"/>
        <w:left w:val="none" w:sz="0" w:space="0" w:color="auto"/>
        <w:bottom w:val="none" w:sz="0" w:space="0" w:color="auto"/>
        <w:right w:val="none" w:sz="0" w:space="0" w:color="auto"/>
      </w:divBdr>
    </w:div>
    <w:div w:id="1724328770">
      <w:bodyDiv w:val="1"/>
      <w:marLeft w:val="0"/>
      <w:marRight w:val="0"/>
      <w:marTop w:val="0"/>
      <w:marBottom w:val="0"/>
      <w:divBdr>
        <w:top w:val="none" w:sz="0" w:space="0" w:color="auto"/>
        <w:left w:val="none" w:sz="0" w:space="0" w:color="auto"/>
        <w:bottom w:val="none" w:sz="0" w:space="0" w:color="auto"/>
        <w:right w:val="none" w:sz="0" w:space="0" w:color="auto"/>
      </w:divBdr>
      <w:divsChild>
        <w:div w:id="1069230466">
          <w:marLeft w:val="0"/>
          <w:marRight w:val="0"/>
          <w:marTop w:val="0"/>
          <w:marBottom w:val="0"/>
          <w:divBdr>
            <w:top w:val="none" w:sz="0" w:space="0" w:color="auto"/>
            <w:left w:val="none" w:sz="0" w:space="0" w:color="auto"/>
            <w:bottom w:val="none" w:sz="0" w:space="0" w:color="auto"/>
            <w:right w:val="none" w:sz="0" w:space="0" w:color="auto"/>
          </w:divBdr>
          <w:divsChild>
            <w:div w:id="823551105">
              <w:marLeft w:val="0"/>
              <w:marRight w:val="0"/>
              <w:marTop w:val="0"/>
              <w:marBottom w:val="0"/>
              <w:divBdr>
                <w:top w:val="none" w:sz="0" w:space="0" w:color="auto"/>
                <w:left w:val="none" w:sz="0" w:space="0" w:color="auto"/>
                <w:bottom w:val="none" w:sz="0" w:space="0" w:color="auto"/>
                <w:right w:val="none" w:sz="0" w:space="0" w:color="auto"/>
              </w:divBdr>
              <w:divsChild>
                <w:div w:id="69311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728364">
      <w:bodyDiv w:val="1"/>
      <w:marLeft w:val="0"/>
      <w:marRight w:val="0"/>
      <w:marTop w:val="0"/>
      <w:marBottom w:val="0"/>
      <w:divBdr>
        <w:top w:val="none" w:sz="0" w:space="0" w:color="auto"/>
        <w:left w:val="none" w:sz="0" w:space="0" w:color="auto"/>
        <w:bottom w:val="none" w:sz="0" w:space="0" w:color="auto"/>
        <w:right w:val="none" w:sz="0" w:space="0" w:color="auto"/>
      </w:divBdr>
    </w:div>
    <w:div w:id="1744178330">
      <w:bodyDiv w:val="1"/>
      <w:marLeft w:val="0"/>
      <w:marRight w:val="0"/>
      <w:marTop w:val="0"/>
      <w:marBottom w:val="0"/>
      <w:divBdr>
        <w:top w:val="none" w:sz="0" w:space="0" w:color="auto"/>
        <w:left w:val="none" w:sz="0" w:space="0" w:color="auto"/>
        <w:bottom w:val="none" w:sz="0" w:space="0" w:color="auto"/>
        <w:right w:val="none" w:sz="0" w:space="0" w:color="auto"/>
      </w:divBdr>
    </w:div>
    <w:div w:id="1758482780">
      <w:bodyDiv w:val="1"/>
      <w:marLeft w:val="0"/>
      <w:marRight w:val="0"/>
      <w:marTop w:val="0"/>
      <w:marBottom w:val="0"/>
      <w:divBdr>
        <w:top w:val="none" w:sz="0" w:space="0" w:color="auto"/>
        <w:left w:val="none" w:sz="0" w:space="0" w:color="auto"/>
        <w:bottom w:val="none" w:sz="0" w:space="0" w:color="auto"/>
        <w:right w:val="none" w:sz="0" w:space="0" w:color="auto"/>
      </w:divBdr>
    </w:div>
    <w:div w:id="1762334165">
      <w:bodyDiv w:val="1"/>
      <w:marLeft w:val="0"/>
      <w:marRight w:val="0"/>
      <w:marTop w:val="0"/>
      <w:marBottom w:val="0"/>
      <w:divBdr>
        <w:top w:val="none" w:sz="0" w:space="0" w:color="auto"/>
        <w:left w:val="none" w:sz="0" w:space="0" w:color="auto"/>
        <w:bottom w:val="none" w:sz="0" w:space="0" w:color="auto"/>
        <w:right w:val="none" w:sz="0" w:space="0" w:color="auto"/>
      </w:divBdr>
      <w:divsChild>
        <w:div w:id="2024283391">
          <w:marLeft w:val="0"/>
          <w:marRight w:val="0"/>
          <w:marTop w:val="0"/>
          <w:marBottom w:val="0"/>
          <w:divBdr>
            <w:top w:val="none" w:sz="0" w:space="0" w:color="auto"/>
            <w:left w:val="none" w:sz="0" w:space="0" w:color="auto"/>
            <w:bottom w:val="none" w:sz="0" w:space="0" w:color="auto"/>
            <w:right w:val="none" w:sz="0" w:space="0" w:color="auto"/>
          </w:divBdr>
          <w:divsChild>
            <w:div w:id="236206691">
              <w:marLeft w:val="0"/>
              <w:marRight w:val="0"/>
              <w:marTop w:val="0"/>
              <w:marBottom w:val="0"/>
              <w:divBdr>
                <w:top w:val="none" w:sz="0" w:space="0" w:color="auto"/>
                <w:left w:val="none" w:sz="0" w:space="0" w:color="auto"/>
                <w:bottom w:val="none" w:sz="0" w:space="0" w:color="auto"/>
                <w:right w:val="none" w:sz="0" w:space="0" w:color="auto"/>
              </w:divBdr>
              <w:divsChild>
                <w:div w:id="212437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084401">
      <w:bodyDiv w:val="1"/>
      <w:marLeft w:val="0"/>
      <w:marRight w:val="0"/>
      <w:marTop w:val="0"/>
      <w:marBottom w:val="0"/>
      <w:divBdr>
        <w:top w:val="none" w:sz="0" w:space="0" w:color="auto"/>
        <w:left w:val="none" w:sz="0" w:space="0" w:color="auto"/>
        <w:bottom w:val="none" w:sz="0" w:space="0" w:color="auto"/>
        <w:right w:val="none" w:sz="0" w:space="0" w:color="auto"/>
      </w:divBdr>
      <w:divsChild>
        <w:div w:id="170031519">
          <w:marLeft w:val="0"/>
          <w:marRight w:val="0"/>
          <w:marTop w:val="0"/>
          <w:marBottom w:val="0"/>
          <w:divBdr>
            <w:top w:val="none" w:sz="0" w:space="0" w:color="auto"/>
            <w:left w:val="none" w:sz="0" w:space="0" w:color="auto"/>
            <w:bottom w:val="none" w:sz="0" w:space="0" w:color="auto"/>
            <w:right w:val="none" w:sz="0" w:space="0" w:color="auto"/>
          </w:divBdr>
          <w:divsChild>
            <w:div w:id="860974735">
              <w:marLeft w:val="0"/>
              <w:marRight w:val="0"/>
              <w:marTop w:val="0"/>
              <w:marBottom w:val="0"/>
              <w:divBdr>
                <w:top w:val="none" w:sz="0" w:space="0" w:color="auto"/>
                <w:left w:val="none" w:sz="0" w:space="0" w:color="auto"/>
                <w:bottom w:val="none" w:sz="0" w:space="0" w:color="auto"/>
                <w:right w:val="none" w:sz="0" w:space="0" w:color="auto"/>
              </w:divBdr>
              <w:divsChild>
                <w:div w:id="40187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618899">
      <w:bodyDiv w:val="1"/>
      <w:marLeft w:val="0"/>
      <w:marRight w:val="0"/>
      <w:marTop w:val="0"/>
      <w:marBottom w:val="0"/>
      <w:divBdr>
        <w:top w:val="none" w:sz="0" w:space="0" w:color="auto"/>
        <w:left w:val="none" w:sz="0" w:space="0" w:color="auto"/>
        <w:bottom w:val="none" w:sz="0" w:space="0" w:color="auto"/>
        <w:right w:val="none" w:sz="0" w:space="0" w:color="auto"/>
      </w:divBdr>
      <w:divsChild>
        <w:div w:id="608466828">
          <w:marLeft w:val="0"/>
          <w:marRight w:val="0"/>
          <w:marTop w:val="0"/>
          <w:marBottom w:val="0"/>
          <w:divBdr>
            <w:top w:val="none" w:sz="0" w:space="0" w:color="auto"/>
            <w:left w:val="none" w:sz="0" w:space="0" w:color="auto"/>
            <w:bottom w:val="none" w:sz="0" w:space="0" w:color="auto"/>
            <w:right w:val="none" w:sz="0" w:space="0" w:color="auto"/>
          </w:divBdr>
          <w:divsChild>
            <w:div w:id="760873128">
              <w:marLeft w:val="0"/>
              <w:marRight w:val="0"/>
              <w:marTop w:val="0"/>
              <w:marBottom w:val="0"/>
              <w:divBdr>
                <w:top w:val="none" w:sz="0" w:space="0" w:color="auto"/>
                <w:left w:val="none" w:sz="0" w:space="0" w:color="auto"/>
                <w:bottom w:val="none" w:sz="0" w:space="0" w:color="auto"/>
                <w:right w:val="none" w:sz="0" w:space="0" w:color="auto"/>
              </w:divBdr>
              <w:divsChild>
                <w:div w:id="925111162">
                  <w:marLeft w:val="0"/>
                  <w:marRight w:val="0"/>
                  <w:marTop w:val="0"/>
                  <w:marBottom w:val="0"/>
                  <w:divBdr>
                    <w:top w:val="none" w:sz="0" w:space="0" w:color="auto"/>
                    <w:left w:val="none" w:sz="0" w:space="0" w:color="auto"/>
                    <w:bottom w:val="none" w:sz="0" w:space="0" w:color="auto"/>
                    <w:right w:val="none" w:sz="0" w:space="0" w:color="auto"/>
                  </w:divBdr>
                  <w:divsChild>
                    <w:div w:id="76592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930402">
      <w:bodyDiv w:val="1"/>
      <w:marLeft w:val="0"/>
      <w:marRight w:val="0"/>
      <w:marTop w:val="0"/>
      <w:marBottom w:val="0"/>
      <w:divBdr>
        <w:top w:val="none" w:sz="0" w:space="0" w:color="auto"/>
        <w:left w:val="none" w:sz="0" w:space="0" w:color="auto"/>
        <w:bottom w:val="none" w:sz="0" w:space="0" w:color="auto"/>
        <w:right w:val="none" w:sz="0" w:space="0" w:color="auto"/>
      </w:divBdr>
      <w:divsChild>
        <w:div w:id="1079903619">
          <w:marLeft w:val="0"/>
          <w:marRight w:val="0"/>
          <w:marTop w:val="0"/>
          <w:marBottom w:val="0"/>
          <w:divBdr>
            <w:top w:val="none" w:sz="0" w:space="0" w:color="auto"/>
            <w:left w:val="none" w:sz="0" w:space="0" w:color="auto"/>
            <w:bottom w:val="none" w:sz="0" w:space="0" w:color="auto"/>
            <w:right w:val="none" w:sz="0" w:space="0" w:color="auto"/>
          </w:divBdr>
          <w:divsChild>
            <w:div w:id="689990889">
              <w:marLeft w:val="0"/>
              <w:marRight w:val="0"/>
              <w:marTop w:val="0"/>
              <w:marBottom w:val="0"/>
              <w:divBdr>
                <w:top w:val="none" w:sz="0" w:space="0" w:color="auto"/>
                <w:left w:val="none" w:sz="0" w:space="0" w:color="auto"/>
                <w:bottom w:val="none" w:sz="0" w:space="0" w:color="auto"/>
                <w:right w:val="none" w:sz="0" w:space="0" w:color="auto"/>
              </w:divBdr>
              <w:divsChild>
                <w:div w:id="1491285190">
                  <w:marLeft w:val="0"/>
                  <w:marRight w:val="0"/>
                  <w:marTop w:val="0"/>
                  <w:marBottom w:val="0"/>
                  <w:divBdr>
                    <w:top w:val="none" w:sz="0" w:space="0" w:color="auto"/>
                    <w:left w:val="none" w:sz="0" w:space="0" w:color="auto"/>
                    <w:bottom w:val="none" w:sz="0" w:space="0" w:color="auto"/>
                    <w:right w:val="none" w:sz="0" w:space="0" w:color="auto"/>
                  </w:divBdr>
                  <w:divsChild>
                    <w:div w:id="6842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639704">
      <w:bodyDiv w:val="1"/>
      <w:marLeft w:val="0"/>
      <w:marRight w:val="0"/>
      <w:marTop w:val="0"/>
      <w:marBottom w:val="0"/>
      <w:divBdr>
        <w:top w:val="none" w:sz="0" w:space="0" w:color="auto"/>
        <w:left w:val="none" w:sz="0" w:space="0" w:color="auto"/>
        <w:bottom w:val="none" w:sz="0" w:space="0" w:color="auto"/>
        <w:right w:val="none" w:sz="0" w:space="0" w:color="auto"/>
      </w:divBdr>
    </w:div>
    <w:div w:id="2000576951">
      <w:bodyDiv w:val="1"/>
      <w:marLeft w:val="0"/>
      <w:marRight w:val="0"/>
      <w:marTop w:val="0"/>
      <w:marBottom w:val="0"/>
      <w:divBdr>
        <w:top w:val="none" w:sz="0" w:space="0" w:color="auto"/>
        <w:left w:val="none" w:sz="0" w:space="0" w:color="auto"/>
        <w:bottom w:val="none" w:sz="0" w:space="0" w:color="auto"/>
        <w:right w:val="none" w:sz="0" w:space="0" w:color="auto"/>
      </w:divBdr>
    </w:div>
    <w:div w:id="2032098855">
      <w:bodyDiv w:val="1"/>
      <w:marLeft w:val="0"/>
      <w:marRight w:val="0"/>
      <w:marTop w:val="0"/>
      <w:marBottom w:val="0"/>
      <w:divBdr>
        <w:top w:val="none" w:sz="0" w:space="0" w:color="auto"/>
        <w:left w:val="none" w:sz="0" w:space="0" w:color="auto"/>
        <w:bottom w:val="none" w:sz="0" w:space="0" w:color="auto"/>
        <w:right w:val="none" w:sz="0" w:space="0" w:color="auto"/>
      </w:divBdr>
      <w:divsChild>
        <w:div w:id="1041904099">
          <w:marLeft w:val="0"/>
          <w:marRight w:val="0"/>
          <w:marTop w:val="0"/>
          <w:marBottom w:val="0"/>
          <w:divBdr>
            <w:top w:val="none" w:sz="0" w:space="0" w:color="auto"/>
            <w:left w:val="none" w:sz="0" w:space="0" w:color="auto"/>
            <w:bottom w:val="none" w:sz="0" w:space="0" w:color="auto"/>
            <w:right w:val="none" w:sz="0" w:space="0" w:color="auto"/>
          </w:divBdr>
          <w:divsChild>
            <w:div w:id="1227961022">
              <w:marLeft w:val="0"/>
              <w:marRight w:val="0"/>
              <w:marTop w:val="0"/>
              <w:marBottom w:val="0"/>
              <w:divBdr>
                <w:top w:val="none" w:sz="0" w:space="0" w:color="auto"/>
                <w:left w:val="none" w:sz="0" w:space="0" w:color="auto"/>
                <w:bottom w:val="none" w:sz="0" w:space="0" w:color="auto"/>
                <w:right w:val="none" w:sz="0" w:space="0" w:color="auto"/>
              </w:divBdr>
              <w:divsChild>
                <w:div w:id="1976180566">
                  <w:marLeft w:val="0"/>
                  <w:marRight w:val="0"/>
                  <w:marTop w:val="0"/>
                  <w:marBottom w:val="0"/>
                  <w:divBdr>
                    <w:top w:val="none" w:sz="0" w:space="0" w:color="auto"/>
                    <w:left w:val="none" w:sz="0" w:space="0" w:color="auto"/>
                    <w:bottom w:val="none" w:sz="0" w:space="0" w:color="auto"/>
                    <w:right w:val="none" w:sz="0" w:space="0" w:color="auto"/>
                  </w:divBdr>
                  <w:divsChild>
                    <w:div w:id="122810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108441">
      <w:bodyDiv w:val="1"/>
      <w:marLeft w:val="0"/>
      <w:marRight w:val="0"/>
      <w:marTop w:val="0"/>
      <w:marBottom w:val="0"/>
      <w:divBdr>
        <w:top w:val="none" w:sz="0" w:space="0" w:color="auto"/>
        <w:left w:val="none" w:sz="0" w:space="0" w:color="auto"/>
        <w:bottom w:val="none" w:sz="0" w:space="0" w:color="auto"/>
        <w:right w:val="none" w:sz="0" w:space="0" w:color="auto"/>
      </w:divBdr>
    </w:div>
    <w:div w:id="2043627789">
      <w:bodyDiv w:val="1"/>
      <w:marLeft w:val="0"/>
      <w:marRight w:val="0"/>
      <w:marTop w:val="0"/>
      <w:marBottom w:val="0"/>
      <w:divBdr>
        <w:top w:val="none" w:sz="0" w:space="0" w:color="auto"/>
        <w:left w:val="none" w:sz="0" w:space="0" w:color="auto"/>
        <w:bottom w:val="none" w:sz="0" w:space="0" w:color="auto"/>
        <w:right w:val="none" w:sz="0" w:space="0" w:color="auto"/>
      </w:divBdr>
    </w:div>
    <w:div w:id="2047869772">
      <w:bodyDiv w:val="1"/>
      <w:marLeft w:val="0"/>
      <w:marRight w:val="0"/>
      <w:marTop w:val="0"/>
      <w:marBottom w:val="0"/>
      <w:divBdr>
        <w:top w:val="none" w:sz="0" w:space="0" w:color="auto"/>
        <w:left w:val="none" w:sz="0" w:space="0" w:color="auto"/>
        <w:bottom w:val="none" w:sz="0" w:space="0" w:color="auto"/>
        <w:right w:val="none" w:sz="0" w:space="0" w:color="auto"/>
      </w:divBdr>
      <w:divsChild>
        <w:div w:id="269316235">
          <w:marLeft w:val="0"/>
          <w:marRight w:val="0"/>
          <w:marTop w:val="0"/>
          <w:marBottom w:val="0"/>
          <w:divBdr>
            <w:top w:val="none" w:sz="0" w:space="0" w:color="auto"/>
            <w:left w:val="none" w:sz="0" w:space="0" w:color="auto"/>
            <w:bottom w:val="none" w:sz="0" w:space="0" w:color="auto"/>
            <w:right w:val="none" w:sz="0" w:space="0" w:color="auto"/>
          </w:divBdr>
          <w:divsChild>
            <w:div w:id="2088182490">
              <w:marLeft w:val="0"/>
              <w:marRight w:val="0"/>
              <w:marTop w:val="0"/>
              <w:marBottom w:val="0"/>
              <w:divBdr>
                <w:top w:val="none" w:sz="0" w:space="0" w:color="auto"/>
                <w:left w:val="none" w:sz="0" w:space="0" w:color="auto"/>
                <w:bottom w:val="none" w:sz="0" w:space="0" w:color="auto"/>
                <w:right w:val="none" w:sz="0" w:space="0" w:color="auto"/>
              </w:divBdr>
              <w:divsChild>
                <w:div w:id="1873300565">
                  <w:marLeft w:val="0"/>
                  <w:marRight w:val="0"/>
                  <w:marTop w:val="0"/>
                  <w:marBottom w:val="0"/>
                  <w:divBdr>
                    <w:top w:val="none" w:sz="0" w:space="0" w:color="auto"/>
                    <w:left w:val="none" w:sz="0" w:space="0" w:color="auto"/>
                    <w:bottom w:val="none" w:sz="0" w:space="0" w:color="auto"/>
                    <w:right w:val="none" w:sz="0" w:space="0" w:color="auto"/>
                  </w:divBdr>
                  <w:divsChild>
                    <w:div w:id="210961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320721">
          <w:marLeft w:val="0"/>
          <w:marRight w:val="0"/>
          <w:marTop w:val="0"/>
          <w:marBottom w:val="0"/>
          <w:divBdr>
            <w:top w:val="none" w:sz="0" w:space="0" w:color="auto"/>
            <w:left w:val="none" w:sz="0" w:space="0" w:color="auto"/>
            <w:bottom w:val="none" w:sz="0" w:space="0" w:color="auto"/>
            <w:right w:val="none" w:sz="0" w:space="0" w:color="auto"/>
          </w:divBdr>
          <w:divsChild>
            <w:div w:id="1819759877">
              <w:marLeft w:val="0"/>
              <w:marRight w:val="0"/>
              <w:marTop w:val="0"/>
              <w:marBottom w:val="0"/>
              <w:divBdr>
                <w:top w:val="none" w:sz="0" w:space="0" w:color="auto"/>
                <w:left w:val="none" w:sz="0" w:space="0" w:color="auto"/>
                <w:bottom w:val="none" w:sz="0" w:space="0" w:color="auto"/>
                <w:right w:val="none" w:sz="0" w:space="0" w:color="auto"/>
              </w:divBdr>
              <w:divsChild>
                <w:div w:id="630524384">
                  <w:marLeft w:val="0"/>
                  <w:marRight w:val="0"/>
                  <w:marTop w:val="0"/>
                  <w:marBottom w:val="0"/>
                  <w:divBdr>
                    <w:top w:val="none" w:sz="0" w:space="0" w:color="auto"/>
                    <w:left w:val="none" w:sz="0" w:space="0" w:color="auto"/>
                    <w:bottom w:val="none" w:sz="0" w:space="0" w:color="auto"/>
                    <w:right w:val="none" w:sz="0" w:space="0" w:color="auto"/>
                  </w:divBdr>
                  <w:divsChild>
                    <w:div w:id="68690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792173">
      <w:bodyDiv w:val="1"/>
      <w:marLeft w:val="0"/>
      <w:marRight w:val="0"/>
      <w:marTop w:val="0"/>
      <w:marBottom w:val="0"/>
      <w:divBdr>
        <w:top w:val="none" w:sz="0" w:space="0" w:color="auto"/>
        <w:left w:val="none" w:sz="0" w:space="0" w:color="auto"/>
        <w:bottom w:val="none" w:sz="0" w:space="0" w:color="auto"/>
        <w:right w:val="none" w:sz="0" w:space="0" w:color="auto"/>
      </w:divBdr>
      <w:divsChild>
        <w:div w:id="2077126740">
          <w:marLeft w:val="0"/>
          <w:marRight w:val="0"/>
          <w:marTop w:val="0"/>
          <w:marBottom w:val="0"/>
          <w:divBdr>
            <w:top w:val="none" w:sz="0" w:space="0" w:color="auto"/>
            <w:left w:val="none" w:sz="0" w:space="0" w:color="auto"/>
            <w:bottom w:val="none" w:sz="0" w:space="0" w:color="auto"/>
            <w:right w:val="none" w:sz="0" w:space="0" w:color="auto"/>
          </w:divBdr>
          <w:divsChild>
            <w:div w:id="427701452">
              <w:marLeft w:val="0"/>
              <w:marRight w:val="0"/>
              <w:marTop w:val="0"/>
              <w:marBottom w:val="0"/>
              <w:divBdr>
                <w:top w:val="none" w:sz="0" w:space="0" w:color="auto"/>
                <w:left w:val="none" w:sz="0" w:space="0" w:color="auto"/>
                <w:bottom w:val="none" w:sz="0" w:space="0" w:color="auto"/>
                <w:right w:val="none" w:sz="0" w:space="0" w:color="auto"/>
              </w:divBdr>
              <w:divsChild>
                <w:div w:id="334194069">
                  <w:marLeft w:val="0"/>
                  <w:marRight w:val="0"/>
                  <w:marTop w:val="0"/>
                  <w:marBottom w:val="0"/>
                  <w:divBdr>
                    <w:top w:val="none" w:sz="0" w:space="0" w:color="auto"/>
                    <w:left w:val="none" w:sz="0" w:space="0" w:color="auto"/>
                    <w:bottom w:val="none" w:sz="0" w:space="0" w:color="auto"/>
                    <w:right w:val="none" w:sz="0" w:space="0" w:color="auto"/>
                  </w:divBdr>
                  <w:divsChild>
                    <w:div w:id="193542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198960">
      <w:bodyDiv w:val="1"/>
      <w:marLeft w:val="0"/>
      <w:marRight w:val="0"/>
      <w:marTop w:val="0"/>
      <w:marBottom w:val="0"/>
      <w:divBdr>
        <w:top w:val="none" w:sz="0" w:space="0" w:color="auto"/>
        <w:left w:val="none" w:sz="0" w:space="0" w:color="auto"/>
        <w:bottom w:val="none" w:sz="0" w:space="0" w:color="auto"/>
        <w:right w:val="none" w:sz="0" w:space="0" w:color="auto"/>
      </w:divBdr>
      <w:divsChild>
        <w:div w:id="344944417">
          <w:marLeft w:val="0"/>
          <w:marRight w:val="0"/>
          <w:marTop w:val="0"/>
          <w:marBottom w:val="0"/>
          <w:divBdr>
            <w:top w:val="none" w:sz="0" w:space="0" w:color="auto"/>
            <w:left w:val="none" w:sz="0" w:space="0" w:color="auto"/>
            <w:bottom w:val="none" w:sz="0" w:space="0" w:color="auto"/>
            <w:right w:val="none" w:sz="0" w:space="0" w:color="auto"/>
          </w:divBdr>
          <w:divsChild>
            <w:div w:id="73092002">
              <w:marLeft w:val="0"/>
              <w:marRight w:val="0"/>
              <w:marTop w:val="0"/>
              <w:marBottom w:val="0"/>
              <w:divBdr>
                <w:top w:val="none" w:sz="0" w:space="0" w:color="auto"/>
                <w:left w:val="none" w:sz="0" w:space="0" w:color="auto"/>
                <w:bottom w:val="none" w:sz="0" w:space="0" w:color="auto"/>
                <w:right w:val="none" w:sz="0" w:space="0" w:color="auto"/>
              </w:divBdr>
              <w:divsChild>
                <w:div w:id="50078129">
                  <w:marLeft w:val="0"/>
                  <w:marRight w:val="0"/>
                  <w:marTop w:val="0"/>
                  <w:marBottom w:val="0"/>
                  <w:divBdr>
                    <w:top w:val="none" w:sz="0" w:space="0" w:color="auto"/>
                    <w:left w:val="none" w:sz="0" w:space="0" w:color="auto"/>
                    <w:bottom w:val="none" w:sz="0" w:space="0" w:color="auto"/>
                    <w:right w:val="none" w:sz="0" w:space="0" w:color="auto"/>
                  </w:divBdr>
                  <w:divsChild>
                    <w:div w:id="70906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077798">
      <w:bodyDiv w:val="1"/>
      <w:marLeft w:val="0"/>
      <w:marRight w:val="0"/>
      <w:marTop w:val="0"/>
      <w:marBottom w:val="0"/>
      <w:divBdr>
        <w:top w:val="none" w:sz="0" w:space="0" w:color="auto"/>
        <w:left w:val="none" w:sz="0" w:space="0" w:color="auto"/>
        <w:bottom w:val="none" w:sz="0" w:space="0" w:color="auto"/>
        <w:right w:val="none" w:sz="0" w:space="0" w:color="auto"/>
      </w:divBdr>
      <w:divsChild>
        <w:div w:id="784235095">
          <w:marLeft w:val="0"/>
          <w:marRight w:val="0"/>
          <w:marTop w:val="0"/>
          <w:marBottom w:val="0"/>
          <w:divBdr>
            <w:top w:val="none" w:sz="0" w:space="0" w:color="auto"/>
            <w:left w:val="none" w:sz="0" w:space="0" w:color="auto"/>
            <w:bottom w:val="none" w:sz="0" w:space="0" w:color="auto"/>
            <w:right w:val="none" w:sz="0" w:space="0" w:color="auto"/>
          </w:divBdr>
          <w:divsChild>
            <w:div w:id="337778000">
              <w:marLeft w:val="0"/>
              <w:marRight w:val="0"/>
              <w:marTop w:val="0"/>
              <w:marBottom w:val="0"/>
              <w:divBdr>
                <w:top w:val="none" w:sz="0" w:space="0" w:color="auto"/>
                <w:left w:val="none" w:sz="0" w:space="0" w:color="auto"/>
                <w:bottom w:val="none" w:sz="0" w:space="0" w:color="auto"/>
                <w:right w:val="none" w:sz="0" w:space="0" w:color="auto"/>
              </w:divBdr>
              <w:divsChild>
                <w:div w:id="198384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463433">
      <w:bodyDiv w:val="1"/>
      <w:marLeft w:val="0"/>
      <w:marRight w:val="0"/>
      <w:marTop w:val="0"/>
      <w:marBottom w:val="0"/>
      <w:divBdr>
        <w:top w:val="none" w:sz="0" w:space="0" w:color="auto"/>
        <w:left w:val="none" w:sz="0" w:space="0" w:color="auto"/>
        <w:bottom w:val="none" w:sz="0" w:space="0" w:color="auto"/>
        <w:right w:val="none" w:sz="0" w:space="0" w:color="auto"/>
      </w:divBdr>
    </w:div>
    <w:div w:id="2139107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4A710-20C2-E249-B02E-03D5E7E66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1880</Words>
  <Characters>10720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Townsend</dc:creator>
  <cp:keywords/>
  <dc:description/>
  <cp:lastModifiedBy>Darren Townsend</cp:lastModifiedBy>
  <cp:revision>3</cp:revision>
  <dcterms:created xsi:type="dcterms:W3CDTF">2020-04-27T16:32:00Z</dcterms:created>
  <dcterms:modified xsi:type="dcterms:W3CDTF">2020-06-04T08:57:00Z</dcterms:modified>
</cp:coreProperties>
</file>